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FBAF" w14:textId="77777777" w:rsidR="00EA4B4D" w:rsidRDefault="00EA4B4D" w:rsidP="00EE1666">
      <w:pPr>
        <w:pStyle w:val="prefix1"/>
        <w:shd w:val="clear" w:color="auto" w:fill="FFFFFF"/>
        <w:spacing w:before="0" w:beforeAutospacing="0" w:after="120" w:afterAutospacing="0" w:line="276" w:lineRule="auto"/>
        <w:ind w:right="1701"/>
        <w:jc w:val="both"/>
        <w:rPr>
          <w:rFonts w:ascii="Arial" w:hAnsi="Arial" w:cs="Arial"/>
          <w:color w:val="222222"/>
          <w:sz w:val="23"/>
          <w:szCs w:val="23"/>
        </w:rPr>
      </w:pPr>
    </w:p>
    <w:p w14:paraId="7D952051" w14:textId="77777777" w:rsidR="00740FA5" w:rsidRPr="005E65ED" w:rsidRDefault="00181182" w:rsidP="005B63F3">
      <w:pPr>
        <w:ind w:right="1701"/>
        <w:rPr>
          <w:rFonts w:ascii="Calibri" w:eastAsia="Calibri" w:hAnsi="Calibri" w:cs="Times New Roman"/>
          <w:b/>
          <w:sz w:val="36"/>
          <w:szCs w:val="36"/>
        </w:rPr>
      </w:pPr>
      <w:r w:rsidRPr="005E65ED">
        <w:rPr>
          <w:rFonts w:ascii="Calibri" w:eastAsia="Calibri" w:hAnsi="Calibri" w:cs="Times New Roman"/>
          <w:b/>
          <w:sz w:val="36"/>
          <w:szCs w:val="36"/>
        </w:rPr>
        <w:t>PRESSEINFORMATION</w:t>
      </w:r>
    </w:p>
    <w:p w14:paraId="3EB8AB48" w14:textId="65F26874" w:rsidR="00C219CE" w:rsidRDefault="002F7699" w:rsidP="00C30408">
      <w:pPr>
        <w:ind w:right="1701"/>
        <w:rPr>
          <w:b/>
          <w:bCs/>
          <w:sz w:val="32"/>
          <w:szCs w:val="32"/>
        </w:rPr>
      </w:pPr>
      <w:r>
        <w:rPr>
          <w:b/>
          <w:bCs/>
          <w:sz w:val="32"/>
          <w:szCs w:val="32"/>
        </w:rPr>
        <w:t>Forum Hanau gewinnt neuen</w:t>
      </w:r>
      <w:r w:rsidR="00A46FC7">
        <w:rPr>
          <w:b/>
          <w:bCs/>
          <w:sz w:val="32"/>
          <w:szCs w:val="32"/>
        </w:rPr>
        <w:t xml:space="preserve"> Gastronomie-Mieter </w:t>
      </w:r>
    </w:p>
    <w:p w14:paraId="1F9E1DC2" w14:textId="13AE15E4" w:rsidR="008D4569" w:rsidRPr="008D4569" w:rsidRDefault="008D4569" w:rsidP="00C30408">
      <w:pPr>
        <w:ind w:right="1701"/>
        <w:rPr>
          <w:sz w:val="24"/>
          <w:szCs w:val="24"/>
        </w:rPr>
      </w:pPr>
      <w:r w:rsidRPr="008D4569">
        <w:rPr>
          <w:sz w:val="24"/>
          <w:szCs w:val="24"/>
        </w:rPr>
        <w:t>+++ Nachmieter für das ehemalige Vapiano gefunden +++ Strandrestaurant mitten in der Stadt +++</w:t>
      </w:r>
    </w:p>
    <w:p w14:paraId="267C6203" w14:textId="63F782AC" w:rsidR="00F87BDE" w:rsidRPr="00405B59" w:rsidRDefault="00410D72" w:rsidP="00F87BDE">
      <w:pPr>
        <w:ind w:right="1701"/>
        <w:rPr>
          <w:rFonts w:cstheme="minorHAnsi"/>
        </w:rPr>
      </w:pPr>
      <w:r w:rsidRPr="00405B59">
        <w:rPr>
          <w:rFonts w:cstheme="minorHAnsi"/>
        </w:rPr>
        <w:t xml:space="preserve">Hanau, </w:t>
      </w:r>
      <w:r w:rsidR="008D4569" w:rsidRPr="00405B59">
        <w:rPr>
          <w:rFonts w:cstheme="minorHAnsi"/>
        </w:rPr>
        <w:t>24</w:t>
      </w:r>
      <w:r w:rsidR="006B34E9" w:rsidRPr="00405B59">
        <w:rPr>
          <w:rFonts w:cstheme="minorHAnsi"/>
        </w:rPr>
        <w:t xml:space="preserve">. </w:t>
      </w:r>
      <w:r w:rsidR="00A46FC7" w:rsidRPr="00405B59">
        <w:rPr>
          <w:rFonts w:cstheme="minorHAnsi"/>
        </w:rPr>
        <w:t>Juni</w:t>
      </w:r>
      <w:r w:rsidR="006B34E9" w:rsidRPr="00405B59">
        <w:rPr>
          <w:rFonts w:cstheme="minorHAnsi"/>
        </w:rPr>
        <w:t xml:space="preserve"> </w:t>
      </w:r>
      <w:r w:rsidR="00285C99" w:rsidRPr="00405B59">
        <w:rPr>
          <w:rFonts w:cstheme="minorHAnsi"/>
        </w:rPr>
        <w:t>2020</w:t>
      </w:r>
      <w:r w:rsidRPr="00405B59">
        <w:rPr>
          <w:rFonts w:cstheme="minorHAnsi"/>
        </w:rPr>
        <w:t xml:space="preserve"> –</w:t>
      </w:r>
      <w:r w:rsidR="008D4569" w:rsidRPr="00405B59">
        <w:rPr>
          <w:rFonts w:cstheme="minorHAnsi"/>
        </w:rPr>
        <w:t xml:space="preserve"> Das Forum Hanau </w:t>
      </w:r>
      <w:r w:rsidR="001F22AE" w:rsidRPr="00405B59">
        <w:rPr>
          <w:rFonts w:cstheme="minorHAnsi"/>
        </w:rPr>
        <w:t xml:space="preserve">hat </w:t>
      </w:r>
      <w:r w:rsidR="008D4569" w:rsidRPr="00405B59">
        <w:rPr>
          <w:rFonts w:cstheme="minorHAnsi"/>
        </w:rPr>
        <w:t>einen neuen Mieter für d</w:t>
      </w:r>
      <w:r w:rsidR="001F22AE" w:rsidRPr="00405B59">
        <w:rPr>
          <w:rFonts w:cstheme="minorHAnsi"/>
        </w:rPr>
        <w:t>ie</w:t>
      </w:r>
      <w:r w:rsidR="008D4569" w:rsidRPr="00405B59">
        <w:rPr>
          <w:rFonts w:cstheme="minorHAnsi"/>
        </w:rPr>
        <w:t xml:space="preserve"> ehemalige Vapiano</w:t>
      </w:r>
      <w:r w:rsidR="001F22AE" w:rsidRPr="00405B59">
        <w:rPr>
          <w:rFonts w:cstheme="minorHAnsi"/>
        </w:rPr>
        <w:t>-Fläche</w:t>
      </w:r>
      <w:r w:rsidR="008D4569" w:rsidRPr="00405B59">
        <w:rPr>
          <w:rFonts w:cstheme="minorHAnsi"/>
        </w:rPr>
        <w:t xml:space="preserve"> gefunden. Die Geschäftsführer der D+K Holding GmbH Stuttgart </w:t>
      </w:r>
      <w:r w:rsidR="00171D8B" w:rsidRPr="00405B59">
        <w:rPr>
          <w:rFonts w:cstheme="minorHAnsi"/>
        </w:rPr>
        <w:t>Michael Kammerer, Pedram Dadgar und Babak Bayat</w:t>
      </w:r>
      <w:r w:rsidR="008D4569" w:rsidRPr="00405B59">
        <w:rPr>
          <w:rFonts w:cstheme="minorHAnsi"/>
        </w:rPr>
        <w:t>, eröffnen in den Räumlichkeiten</w:t>
      </w:r>
      <w:r w:rsidR="00BB211C" w:rsidRPr="00405B59">
        <w:rPr>
          <w:rFonts w:cstheme="minorHAnsi"/>
        </w:rPr>
        <w:t xml:space="preserve"> </w:t>
      </w:r>
      <w:r w:rsidR="005301BA" w:rsidRPr="00405B59">
        <w:rPr>
          <w:rFonts w:cstheme="minorHAnsi"/>
        </w:rPr>
        <w:t>das</w:t>
      </w:r>
      <w:r w:rsidR="00171D8B" w:rsidRPr="00405B59">
        <w:rPr>
          <w:rFonts w:cstheme="minorHAnsi"/>
        </w:rPr>
        <w:t xml:space="preserve"> Beach Restaurant</w:t>
      </w:r>
      <w:r w:rsidR="005301BA" w:rsidRPr="00405B59">
        <w:rPr>
          <w:rFonts w:cstheme="minorHAnsi"/>
        </w:rPr>
        <w:t xml:space="preserve"> „Flamingo Beach“</w:t>
      </w:r>
      <w:r w:rsidR="00171D8B" w:rsidRPr="00405B59">
        <w:rPr>
          <w:rFonts w:cstheme="minorHAnsi"/>
        </w:rPr>
        <w:t xml:space="preserve">, das gleichzeitig </w:t>
      </w:r>
      <w:r w:rsidR="00A46FC7" w:rsidRPr="00405B59">
        <w:rPr>
          <w:rFonts w:cstheme="minorHAnsi"/>
        </w:rPr>
        <w:t xml:space="preserve">auch </w:t>
      </w:r>
      <w:r w:rsidR="00171D8B" w:rsidRPr="00405B59">
        <w:rPr>
          <w:rFonts w:cstheme="minorHAnsi"/>
        </w:rPr>
        <w:t>Bar und Lo</w:t>
      </w:r>
      <w:r w:rsidR="00EA5748" w:rsidRPr="00405B59">
        <w:rPr>
          <w:rFonts w:cstheme="minorHAnsi"/>
        </w:rPr>
        <w:t>u</w:t>
      </w:r>
      <w:r w:rsidR="00171D8B" w:rsidRPr="00405B59">
        <w:rPr>
          <w:rFonts w:cstheme="minorHAnsi"/>
        </w:rPr>
        <w:t>nge ist</w:t>
      </w:r>
      <w:r w:rsidR="008D4569" w:rsidRPr="00405B59">
        <w:rPr>
          <w:rFonts w:cstheme="minorHAnsi"/>
        </w:rPr>
        <w:t xml:space="preserve">. „Das </w:t>
      </w:r>
      <w:r w:rsidR="005301BA" w:rsidRPr="00405B59">
        <w:rPr>
          <w:rFonts w:cstheme="minorHAnsi"/>
        </w:rPr>
        <w:t xml:space="preserve">Restaurant </w:t>
      </w:r>
      <w:r w:rsidR="008D4569" w:rsidRPr="00405B59">
        <w:rPr>
          <w:rFonts w:cstheme="minorHAnsi"/>
        </w:rPr>
        <w:t xml:space="preserve">ist ein </w:t>
      </w:r>
      <w:r w:rsidR="00171D8B" w:rsidRPr="00405B59">
        <w:rPr>
          <w:rFonts w:cstheme="minorHAnsi"/>
        </w:rPr>
        <w:t xml:space="preserve">Hang out </w:t>
      </w:r>
      <w:r w:rsidR="008F1042" w:rsidRPr="00405B59">
        <w:rPr>
          <w:rFonts w:cstheme="minorHAnsi"/>
        </w:rPr>
        <w:t>für</w:t>
      </w:r>
      <w:r w:rsidR="00171D8B" w:rsidRPr="00405B59">
        <w:rPr>
          <w:rFonts w:cstheme="minorHAnsi"/>
        </w:rPr>
        <w:t xml:space="preserve"> alle Menschen und Altersklassen, die das ganze</w:t>
      </w:r>
      <w:r w:rsidR="008F1042" w:rsidRPr="00405B59">
        <w:rPr>
          <w:rFonts w:cstheme="minorHAnsi"/>
        </w:rPr>
        <w:t xml:space="preserve"> Jahr über Speisen und Getränke</w:t>
      </w:r>
      <w:r w:rsidR="00171D8B" w:rsidRPr="00405B59">
        <w:rPr>
          <w:rFonts w:cstheme="minorHAnsi"/>
        </w:rPr>
        <w:t xml:space="preserve"> in sommerlicher </w:t>
      </w:r>
      <w:r w:rsidR="00EA5748" w:rsidRPr="00405B59">
        <w:rPr>
          <w:rFonts w:cstheme="minorHAnsi"/>
        </w:rPr>
        <w:t>Atmosphäre</w:t>
      </w:r>
      <w:r w:rsidR="00171D8B" w:rsidRPr="00405B59">
        <w:rPr>
          <w:rFonts w:cstheme="minorHAnsi"/>
        </w:rPr>
        <w:t xml:space="preserve"> genießen wollen“, so Michael Kammerer.</w:t>
      </w:r>
      <w:r w:rsidR="00EA5748" w:rsidRPr="00405B59">
        <w:rPr>
          <w:rFonts w:cstheme="minorHAnsi"/>
        </w:rPr>
        <w:t xml:space="preserve"> Die drei Geschäftsführer übernehmen die Fläche im Forum Hanau am 1. Juli</w:t>
      </w:r>
      <w:r w:rsidR="008D4569" w:rsidRPr="00405B59">
        <w:rPr>
          <w:rFonts w:cstheme="minorHAnsi"/>
        </w:rPr>
        <w:t xml:space="preserve">. Für </w:t>
      </w:r>
      <w:r w:rsidR="00EA5748" w:rsidRPr="00405B59">
        <w:rPr>
          <w:rFonts w:cstheme="minorHAnsi"/>
        </w:rPr>
        <w:t xml:space="preserve">den Aus- und Umbau veranschlagen sie rund zwölf Wochen, spätestens im September </w:t>
      </w:r>
      <w:r w:rsidR="00A46FC7" w:rsidRPr="00405B59">
        <w:rPr>
          <w:rFonts w:cstheme="minorHAnsi"/>
        </w:rPr>
        <w:t>wollen sie eröffnen</w:t>
      </w:r>
      <w:r w:rsidR="00EA5748" w:rsidRPr="00405B59">
        <w:rPr>
          <w:rFonts w:cstheme="minorHAnsi"/>
        </w:rPr>
        <w:t>.</w:t>
      </w:r>
    </w:p>
    <w:p w14:paraId="012594A7" w14:textId="77C04BE4" w:rsidR="008C036D" w:rsidRPr="00405B59" w:rsidRDefault="008C036D" w:rsidP="008C036D">
      <w:pPr>
        <w:ind w:right="1701"/>
        <w:rPr>
          <w:rFonts w:cstheme="minorHAnsi"/>
        </w:rPr>
      </w:pPr>
      <w:r w:rsidRPr="00405B59">
        <w:rPr>
          <w:rFonts w:cstheme="minorHAnsi"/>
        </w:rPr>
        <w:t xml:space="preserve">„Wir sind </w:t>
      </w:r>
      <w:r w:rsidR="001F22AE" w:rsidRPr="00405B59">
        <w:rPr>
          <w:rFonts w:cstheme="minorHAnsi"/>
        </w:rPr>
        <w:t>glücklich</w:t>
      </w:r>
      <w:r w:rsidRPr="00405B59">
        <w:rPr>
          <w:rFonts w:cstheme="minorHAnsi"/>
        </w:rPr>
        <w:t xml:space="preserve">, einen </w:t>
      </w:r>
      <w:r w:rsidR="001F22AE" w:rsidRPr="00405B59">
        <w:rPr>
          <w:rFonts w:cstheme="minorHAnsi"/>
        </w:rPr>
        <w:t xml:space="preserve">tollen, erfahrenen Gastronomiepartner für </w:t>
      </w:r>
      <w:r w:rsidRPr="00405B59">
        <w:rPr>
          <w:rFonts w:cstheme="minorHAnsi"/>
        </w:rPr>
        <w:t xml:space="preserve">das Vapiano gefunden zu haben“, </w:t>
      </w:r>
      <w:r w:rsidR="008D4569" w:rsidRPr="00405B59">
        <w:rPr>
          <w:rFonts w:cstheme="minorHAnsi"/>
        </w:rPr>
        <w:t xml:space="preserve">sagt </w:t>
      </w:r>
      <w:r w:rsidRPr="00405B59">
        <w:rPr>
          <w:rFonts w:cstheme="minorHAnsi"/>
        </w:rPr>
        <w:t>Diana Schreiber-Kleinhenz, Centermanagerin des Forum Hanau. „Besonders freut es uns, dass der Mieter trotz Corona-Pandemie und unter den für die Gastronomie weiterhin geltenden strengen Auflagen schnellstmöglich öffnen will. Das Konzept ergänzt unser Gastro-Angebot ideal und spricht sämtliche Zielgruppen an.“</w:t>
      </w:r>
    </w:p>
    <w:p w14:paraId="356AE002" w14:textId="1DE9D932" w:rsidR="00BB211C" w:rsidRPr="00405B59" w:rsidRDefault="00BB211C" w:rsidP="00BB211C">
      <w:pPr>
        <w:ind w:right="1701"/>
        <w:rPr>
          <w:rFonts w:cstheme="minorHAnsi"/>
        </w:rPr>
      </w:pPr>
      <w:r w:rsidRPr="00405B59">
        <w:rPr>
          <w:rFonts w:cstheme="minorHAnsi"/>
        </w:rPr>
        <w:t xml:space="preserve">Kammerer, Dadgar und Bayat sind seit 2012 mit verschiedenen Gastronomie-Konzepten erfolgreich. Neben Dunkin’ Donuts Baden-Württemberg und den Frankfurter Restaurants Meatroom und H’ugo’s stehen sie jetzt mit einem weiteren Konzept in den Startlöchern. „In Hanau entsteht der Flagshipstore des Flamingo Beach, nach und nach werden weitere Standorte folgen“, erklärt Michael Kammerer. „Wir haben festgestellt, dass der Wunsch nach </w:t>
      </w:r>
      <w:r w:rsidR="008C036D" w:rsidRPr="00405B59">
        <w:rPr>
          <w:rFonts w:cstheme="minorHAnsi"/>
        </w:rPr>
        <w:t>‚beach v</w:t>
      </w:r>
      <w:r w:rsidRPr="00405B59">
        <w:rPr>
          <w:rFonts w:cstheme="minorHAnsi"/>
        </w:rPr>
        <w:t>ibes</w:t>
      </w:r>
      <w:r w:rsidR="008C036D" w:rsidRPr="00405B59">
        <w:rPr>
          <w:rFonts w:cstheme="minorHAnsi"/>
        </w:rPr>
        <w:t>’</w:t>
      </w:r>
      <w:r w:rsidRPr="00405B59">
        <w:rPr>
          <w:rFonts w:cstheme="minorHAnsi"/>
        </w:rPr>
        <w:t xml:space="preserve"> deutschlandweit enorm groß ist und Restaurants, Bars und ähnliche Gastronomie- Konzepte, die Urlaubs-Flair versprühen, </w:t>
      </w:r>
      <w:r w:rsidR="008C036D" w:rsidRPr="00405B59">
        <w:rPr>
          <w:rFonts w:cstheme="minorHAnsi"/>
        </w:rPr>
        <w:t>sehr beliebt sind.“</w:t>
      </w:r>
    </w:p>
    <w:p w14:paraId="493398B5" w14:textId="3013C496" w:rsidR="008C036D" w:rsidRPr="00405B59" w:rsidRDefault="008C036D" w:rsidP="008C036D">
      <w:pPr>
        <w:ind w:right="1701"/>
        <w:rPr>
          <w:rFonts w:cstheme="minorHAnsi"/>
        </w:rPr>
      </w:pPr>
      <w:r w:rsidRPr="00405B59">
        <w:rPr>
          <w:rFonts w:cstheme="minorHAnsi"/>
        </w:rPr>
        <w:t>Die „beach vibes“ für Hanau werden sich im Erdgeschoss und im ersten Obergeschoss des Einkaufszentrums auf insgesamt 980 Quadratmetern erstrecken</w:t>
      </w:r>
      <w:r w:rsidR="008D4569" w:rsidRPr="00405B59">
        <w:rPr>
          <w:rFonts w:cstheme="minorHAnsi"/>
        </w:rPr>
        <w:t xml:space="preserve">. </w:t>
      </w:r>
      <w:r w:rsidRPr="00405B59">
        <w:rPr>
          <w:rFonts w:cstheme="minorHAnsi"/>
        </w:rPr>
        <w:t>Das kulinarische Angebot ist breit gefächert</w:t>
      </w:r>
      <w:r w:rsidR="002F7699" w:rsidRPr="00405B59">
        <w:rPr>
          <w:rFonts w:cstheme="minorHAnsi"/>
        </w:rPr>
        <w:t xml:space="preserve"> und preislich moderat</w:t>
      </w:r>
      <w:r w:rsidRPr="00405B59">
        <w:rPr>
          <w:rFonts w:cstheme="minorHAnsi"/>
        </w:rPr>
        <w:t xml:space="preserve">: von leichten Salaten über Schnitzel </w:t>
      </w:r>
      <w:r w:rsidR="002F7699" w:rsidRPr="00405B59">
        <w:rPr>
          <w:rFonts w:cstheme="minorHAnsi"/>
        </w:rPr>
        <w:t>bis hin zu Burgern, Pizzen und Pasta-G</w:t>
      </w:r>
      <w:r w:rsidRPr="00405B59">
        <w:rPr>
          <w:rFonts w:cstheme="minorHAnsi"/>
        </w:rPr>
        <w:t xml:space="preserve">erichten. </w:t>
      </w:r>
      <w:r w:rsidR="008D4569" w:rsidRPr="00405B59">
        <w:rPr>
          <w:rFonts w:cstheme="minorHAnsi"/>
        </w:rPr>
        <w:t xml:space="preserve">Auch </w:t>
      </w:r>
      <w:r w:rsidR="002F7699" w:rsidRPr="00405B59">
        <w:rPr>
          <w:rFonts w:cstheme="minorHAnsi"/>
        </w:rPr>
        <w:t xml:space="preserve">wird es eine große Auswahl an Cocktails geben. </w:t>
      </w:r>
      <w:r w:rsidR="005301BA" w:rsidRPr="00405B59">
        <w:rPr>
          <w:rFonts w:cstheme="minorHAnsi"/>
        </w:rPr>
        <w:t>Außerdem</w:t>
      </w:r>
      <w:r w:rsidRPr="00405B59">
        <w:rPr>
          <w:rFonts w:cstheme="minorHAnsi"/>
        </w:rPr>
        <w:t xml:space="preserve"> haben sich die Betreiber Familienfreundlic</w:t>
      </w:r>
      <w:r w:rsidR="002F7699" w:rsidRPr="00405B59">
        <w:rPr>
          <w:rFonts w:cstheme="minorHAnsi"/>
        </w:rPr>
        <w:t>hkeit auf die Fahne geschrieben</w:t>
      </w:r>
      <w:r w:rsidR="005301BA" w:rsidRPr="00405B59">
        <w:rPr>
          <w:rFonts w:cstheme="minorHAnsi"/>
        </w:rPr>
        <w:t xml:space="preserve">: Im </w:t>
      </w:r>
      <w:r w:rsidRPr="00405B59">
        <w:rPr>
          <w:rFonts w:cstheme="minorHAnsi"/>
        </w:rPr>
        <w:t xml:space="preserve">Lokal soll ein spezieller Bereich </w:t>
      </w:r>
      <w:r w:rsidR="002F7699" w:rsidRPr="00405B59">
        <w:rPr>
          <w:rFonts w:cstheme="minorHAnsi"/>
        </w:rPr>
        <w:t xml:space="preserve">ausschließlich für Familien </w:t>
      </w:r>
      <w:r w:rsidRPr="00405B59">
        <w:rPr>
          <w:rFonts w:cstheme="minorHAnsi"/>
        </w:rPr>
        <w:t>entstehen, mit eigener Terrasse und Spielzeugen für Kinder. Ebenso ist dort genügend Platz, um zum Beispiel Kinderwagen abzustellen.</w:t>
      </w:r>
    </w:p>
    <w:p w14:paraId="7E545D2E" w14:textId="32BB5A93" w:rsidR="008E3D34" w:rsidRPr="00405B59" w:rsidRDefault="00A46FC7" w:rsidP="008E3D34">
      <w:pPr>
        <w:ind w:right="1701"/>
        <w:rPr>
          <w:rFonts w:cstheme="minorHAnsi"/>
        </w:rPr>
      </w:pPr>
      <w:r w:rsidRPr="00405B59">
        <w:rPr>
          <w:rFonts w:cstheme="minorHAnsi"/>
        </w:rPr>
        <w:lastRenderedPageBreak/>
        <w:t>Die guten Besucherzahlen im Forum Hanau, die allgemein hohe Frequenz am Freiheitsplatz und die Lage a</w:t>
      </w:r>
      <w:r w:rsidR="008E3D34" w:rsidRPr="00405B59">
        <w:rPr>
          <w:rFonts w:cstheme="minorHAnsi"/>
        </w:rPr>
        <w:t xml:space="preserve">m Busbahnhof haben die Geschäftsführer vom Standort überzeugt. </w:t>
      </w:r>
      <w:r w:rsidR="005301BA" w:rsidRPr="00405B59">
        <w:rPr>
          <w:rFonts w:cstheme="minorHAnsi"/>
        </w:rPr>
        <w:t xml:space="preserve">„Hanau ist eine wachsende Stadt mit attraktiven Einkaufsmöglichkeiten und somit ideal für </w:t>
      </w:r>
      <w:r w:rsidR="001C02FD" w:rsidRPr="00405B59">
        <w:rPr>
          <w:rFonts w:cstheme="minorHAnsi"/>
        </w:rPr>
        <w:t>unser Konzept“, so Kammerer.</w:t>
      </w:r>
    </w:p>
    <w:p w14:paraId="0587A154" w14:textId="722A5DED" w:rsidR="008E3D34" w:rsidRDefault="001F22AE" w:rsidP="008E3D34">
      <w:pPr>
        <w:ind w:right="1701"/>
      </w:pPr>
      <w:r w:rsidRPr="00457376">
        <w:rPr>
          <w:rFonts w:cstheme="minorHAnsi"/>
        </w:rPr>
        <w:t xml:space="preserve">Dass </w:t>
      </w:r>
      <w:r w:rsidR="006C4F82" w:rsidRPr="00457376">
        <w:rPr>
          <w:rFonts w:cstheme="minorHAnsi"/>
        </w:rPr>
        <w:t>die</w:t>
      </w:r>
      <w:r w:rsidRPr="00457376">
        <w:rPr>
          <w:rFonts w:cstheme="minorHAnsi"/>
        </w:rPr>
        <w:t xml:space="preserve"> Geschäftsführer</w:t>
      </w:r>
      <w:r w:rsidR="006C4F82" w:rsidRPr="00457376">
        <w:rPr>
          <w:rFonts w:cstheme="minorHAnsi"/>
        </w:rPr>
        <w:t xml:space="preserve"> sich</w:t>
      </w:r>
      <w:r w:rsidRPr="00457376">
        <w:rPr>
          <w:rFonts w:cstheme="minorHAnsi"/>
        </w:rPr>
        <w:t xml:space="preserve"> für Hanau entschieden haben, freut auch Martin Bieberle, </w:t>
      </w:r>
      <w:r w:rsidRPr="00457376">
        <w:t>Geschäftsführer der Hanau Marketing GmbH</w:t>
      </w:r>
      <w:r w:rsidR="006C4F82" w:rsidRPr="00457376">
        <w:t xml:space="preserve">: „Das Restaurant-Konzept </w:t>
      </w:r>
      <w:r w:rsidR="001C02FD" w:rsidRPr="00457376">
        <w:t>ist frisch, modern</w:t>
      </w:r>
      <w:r w:rsidR="00405B59" w:rsidRPr="00457376">
        <w:t>, familienfreundlich und ergänzt somit wunderbar das Angebot und die gastronomische Vielfalt in der Innenstadt.“</w:t>
      </w:r>
    </w:p>
    <w:p w14:paraId="63D833CA" w14:textId="0DABE27F" w:rsidR="00405B59" w:rsidRDefault="00405B59" w:rsidP="008E3D34">
      <w:pPr>
        <w:ind w:right="1701"/>
        <w:rPr>
          <w:rFonts w:cstheme="minorHAnsi"/>
        </w:rPr>
      </w:pPr>
    </w:p>
    <w:p w14:paraId="161CD863" w14:textId="77777777" w:rsidR="00405B59" w:rsidRPr="00405B59" w:rsidRDefault="00405B59" w:rsidP="008E3D34">
      <w:pPr>
        <w:ind w:right="1701"/>
        <w:rPr>
          <w:rFonts w:cstheme="minorHAnsi"/>
        </w:rPr>
      </w:pPr>
    </w:p>
    <w:p w14:paraId="6C359002" w14:textId="77777777" w:rsidR="00697AF5" w:rsidRDefault="00697AF5" w:rsidP="00697AF5">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Über das Forum Hanau </w:t>
      </w:r>
    </w:p>
    <w:p w14:paraId="1990FCCC" w14:textId="6D46E68B" w:rsidR="002F0F03" w:rsidRPr="008F1042" w:rsidRDefault="00697AF5" w:rsidP="008F1042">
      <w:pPr>
        <w:ind w:right="1701"/>
        <w:rPr>
          <w:rFonts w:cstheme="minorHAnsi"/>
        </w:rPr>
      </w:pPr>
      <w:r>
        <w:rPr>
          <w:rFonts w:cstheme="minorHAnsi"/>
        </w:rPr>
        <w:t>Das Forum Hanau ist das größte Shopping-Center der Region mit einem Investitionsvolumen von etwa 200 Millionen Euro, einem Einzugsgebiet von mehr als 400.000 Menschen und einem Nachfragevolumen von ca. 2,4 Milliarden Euro. Die aus fünf Baukörpern bestehende Immobilie mit einer Mietfläche von ca. 35.000 Quadratmetern für Einzelhandel, Gastronomie und Dienstleistungen wurde im September 2015 fertig gestellt und ist zu über 9</w:t>
      </w:r>
      <w:r w:rsidR="007B7FDB">
        <w:rPr>
          <w:rFonts w:cstheme="minorHAnsi"/>
        </w:rPr>
        <w:t>6</w:t>
      </w:r>
      <w:r>
        <w:rPr>
          <w:rFonts w:cstheme="minorHAnsi"/>
        </w:rPr>
        <w:t xml:space="preserve"> Prozent vermietet. Zu den Mietern zählen H&amp;M, New Yorker, Esprit, Smyths Toys, die Nahversorger Rewe und dm. Öffentlicher Nutzer auf etwa 9.000 Quadratmetern ist die Stadt Hanau mit der Stadtbibliothek, dem Stadtarchiv, der Wetterauischen Gesellschaft für Naturkunde und dem Medienzentrum. </w:t>
      </w:r>
    </w:p>
    <w:p w14:paraId="58C252C2" w14:textId="6A3ED7BA" w:rsidR="00697AF5" w:rsidRDefault="00697AF5" w:rsidP="00697AF5">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Über die HBB </w:t>
      </w:r>
    </w:p>
    <w:p w14:paraId="07C5AF9C" w14:textId="5B0AC5C9" w:rsidR="00697AF5" w:rsidRPr="008F1042" w:rsidRDefault="00697AF5" w:rsidP="00697AF5">
      <w:pPr>
        <w:ind w:right="1701"/>
      </w:pPr>
      <w:r>
        <w:rPr>
          <w:rFonts w:ascii="Calibri" w:hAnsi="Calibri" w:cs="Calibri"/>
          <w:color w:val="000000"/>
        </w:rPr>
        <w:t xml:space="preserve">Die HBB-Firmengruppe mit Sitz in Hamburg ist seit </w:t>
      </w:r>
      <w:r w:rsidR="007B7FDB">
        <w:rPr>
          <w:rFonts w:ascii="Calibri" w:hAnsi="Calibri" w:cs="Calibri"/>
          <w:color w:val="000000"/>
        </w:rPr>
        <w:t>50</w:t>
      </w:r>
      <w:r>
        <w:rPr>
          <w:rFonts w:ascii="Calibri" w:hAnsi="Calibri" w:cs="Calibri"/>
          <w:color w:val="000000"/>
        </w:rPr>
        <w:t xml:space="preserve"> Jahren in der Immobilienbranche als Investor und Projektentwickler tätig. Bundesweit wurden Einzelhandels-, Büro-, Hotel-, Senioren- und Wohnimmobilien errichtet. Die HBB versteht sich als spezialisierter Investor mit dem Anspruch, langfristig erfolgreiche Werte zu schaffen. Statt auf kurzfristige Gewinnmaximierung wird auf Nachhaltigkeit und Verträglichkeit der Immobilien gesetzt. Die HBB ist ein inhabergeführtes Unternehmen und verfügt über ein gut ausgebildetes Team von über </w:t>
      </w:r>
      <w:r w:rsidR="007B7FDB">
        <w:rPr>
          <w:rFonts w:ascii="Calibri" w:hAnsi="Calibri" w:cs="Calibri"/>
          <w:color w:val="000000"/>
        </w:rPr>
        <w:t>90</w:t>
      </w:r>
      <w:r>
        <w:rPr>
          <w:rFonts w:ascii="Calibri" w:hAnsi="Calibri" w:cs="Calibri"/>
          <w:color w:val="000000"/>
        </w:rPr>
        <w:t xml:space="preserve"> Mitarbeitern. Die HBB Centermanagement GmbH &amp; Co. KG betreut weitere Shopping-Center unter anderem in München, Langenhagen, Gummersbach, Nidderau, Hamburg, Weiden</w:t>
      </w:r>
      <w:r w:rsidR="00405B59">
        <w:rPr>
          <w:rFonts w:ascii="Calibri" w:hAnsi="Calibri" w:cs="Calibri"/>
          <w:color w:val="000000"/>
        </w:rPr>
        <w:t>, Essen, Flensburg</w:t>
      </w:r>
      <w:r>
        <w:rPr>
          <w:rFonts w:ascii="Calibri" w:hAnsi="Calibri" w:cs="Calibri"/>
          <w:color w:val="000000"/>
        </w:rPr>
        <w:t xml:space="preserve"> und Ingelheim. Außerdem betreut das Unternehmen Büroimmobilien unter anderem in Kiel, Koblenz und Karlsruhe. </w:t>
      </w:r>
    </w:p>
    <w:p w14:paraId="34065978" w14:textId="512383EB" w:rsidR="005301BA" w:rsidRDefault="005301BA" w:rsidP="008F1042">
      <w:pPr>
        <w:pStyle w:val="Titel"/>
        <w:tabs>
          <w:tab w:val="left" w:pos="0"/>
        </w:tabs>
        <w:spacing w:line="276" w:lineRule="auto"/>
        <w:jc w:val="left"/>
        <w:rPr>
          <w:rFonts w:asciiTheme="minorHAnsi" w:eastAsia="Times New Roman" w:hAnsiTheme="minorHAnsi" w:cs="Arial"/>
          <w:sz w:val="22"/>
          <w:szCs w:val="22"/>
        </w:rPr>
      </w:pPr>
    </w:p>
    <w:p w14:paraId="5A88BE50" w14:textId="4AF9EB23" w:rsidR="00405B59" w:rsidRDefault="00405B59" w:rsidP="008F1042">
      <w:pPr>
        <w:pStyle w:val="Titel"/>
        <w:tabs>
          <w:tab w:val="left" w:pos="0"/>
        </w:tabs>
        <w:spacing w:line="276" w:lineRule="auto"/>
        <w:jc w:val="left"/>
        <w:rPr>
          <w:rFonts w:asciiTheme="minorHAnsi" w:eastAsia="Times New Roman" w:hAnsiTheme="minorHAnsi" w:cs="Arial"/>
          <w:sz w:val="22"/>
          <w:szCs w:val="22"/>
        </w:rPr>
      </w:pPr>
    </w:p>
    <w:p w14:paraId="70BE8304" w14:textId="57B52078" w:rsidR="00405B59" w:rsidRDefault="00405B59" w:rsidP="008F1042">
      <w:pPr>
        <w:pStyle w:val="Titel"/>
        <w:tabs>
          <w:tab w:val="left" w:pos="0"/>
        </w:tabs>
        <w:spacing w:line="276" w:lineRule="auto"/>
        <w:jc w:val="left"/>
        <w:rPr>
          <w:rFonts w:asciiTheme="minorHAnsi" w:eastAsia="Times New Roman" w:hAnsiTheme="minorHAnsi" w:cs="Arial"/>
          <w:sz w:val="22"/>
          <w:szCs w:val="22"/>
        </w:rPr>
      </w:pPr>
    </w:p>
    <w:p w14:paraId="4A5DDB1E" w14:textId="77777777" w:rsidR="00405B59" w:rsidRDefault="00405B59" w:rsidP="008F1042">
      <w:pPr>
        <w:pStyle w:val="Titel"/>
        <w:tabs>
          <w:tab w:val="left" w:pos="0"/>
        </w:tabs>
        <w:spacing w:line="276" w:lineRule="auto"/>
        <w:jc w:val="left"/>
        <w:rPr>
          <w:rFonts w:asciiTheme="minorHAnsi" w:eastAsia="Times New Roman" w:hAnsiTheme="minorHAnsi" w:cs="Arial"/>
          <w:sz w:val="22"/>
          <w:szCs w:val="22"/>
        </w:rPr>
      </w:pPr>
    </w:p>
    <w:p w14:paraId="77666417" w14:textId="77777777" w:rsidR="005301BA" w:rsidRDefault="005301BA" w:rsidP="008F1042">
      <w:pPr>
        <w:pStyle w:val="Titel"/>
        <w:tabs>
          <w:tab w:val="left" w:pos="0"/>
        </w:tabs>
        <w:spacing w:line="276" w:lineRule="auto"/>
        <w:jc w:val="left"/>
        <w:rPr>
          <w:rFonts w:asciiTheme="minorHAnsi" w:eastAsia="Times New Roman" w:hAnsiTheme="minorHAnsi" w:cs="Arial"/>
          <w:sz w:val="22"/>
          <w:szCs w:val="22"/>
        </w:rPr>
      </w:pPr>
    </w:p>
    <w:p w14:paraId="212DB4B2" w14:textId="77777777" w:rsidR="00457376" w:rsidRDefault="00457376" w:rsidP="008F1042">
      <w:pPr>
        <w:pStyle w:val="Titel"/>
        <w:tabs>
          <w:tab w:val="left" w:pos="0"/>
        </w:tabs>
        <w:spacing w:line="276" w:lineRule="auto"/>
        <w:jc w:val="left"/>
        <w:rPr>
          <w:rFonts w:asciiTheme="minorHAnsi" w:eastAsia="Times New Roman" w:hAnsiTheme="minorHAnsi" w:cs="Arial"/>
          <w:sz w:val="22"/>
          <w:szCs w:val="22"/>
        </w:rPr>
      </w:pPr>
    </w:p>
    <w:p w14:paraId="45EEAA85" w14:textId="64DD846A" w:rsidR="00697AF5" w:rsidRDefault="00697AF5" w:rsidP="008F1042">
      <w:pPr>
        <w:pStyle w:val="Titel"/>
        <w:tabs>
          <w:tab w:val="left" w:pos="0"/>
        </w:tabs>
        <w:spacing w:line="276" w:lineRule="auto"/>
        <w:jc w:val="left"/>
        <w:rPr>
          <w:rFonts w:asciiTheme="minorHAnsi" w:eastAsia="Times New Roman" w:hAnsiTheme="minorHAnsi" w:cs="Arial"/>
          <w:sz w:val="22"/>
          <w:szCs w:val="22"/>
        </w:rPr>
      </w:pPr>
      <w:r>
        <w:rPr>
          <w:rFonts w:asciiTheme="minorHAnsi" w:eastAsia="Times New Roman" w:hAnsiTheme="minorHAnsi" w:cs="Arial"/>
          <w:sz w:val="22"/>
          <w:szCs w:val="22"/>
        </w:rPr>
        <w:lastRenderedPageBreak/>
        <w:t>Pressekontakt</w:t>
      </w:r>
      <w:r w:rsidR="008F1042">
        <w:rPr>
          <w:rFonts w:asciiTheme="minorHAnsi" w:eastAsia="Times New Roman" w:hAnsiTheme="minorHAnsi" w:cs="Arial"/>
          <w:sz w:val="22"/>
          <w:szCs w:val="22"/>
        </w:rPr>
        <w:t>:</w:t>
      </w:r>
    </w:p>
    <w:p w14:paraId="701088A7" w14:textId="77777777" w:rsidR="00697AF5" w:rsidRDefault="00697AF5" w:rsidP="00697AF5">
      <w:pPr>
        <w:spacing w:after="0"/>
        <w:ind w:right="1701"/>
      </w:pPr>
      <w:r>
        <w:t>Kommunikation Forum Hanau</w:t>
      </w:r>
    </w:p>
    <w:p w14:paraId="455774CA" w14:textId="77777777" w:rsidR="00697AF5" w:rsidRDefault="00697AF5" w:rsidP="00697AF5">
      <w:pPr>
        <w:spacing w:after="0"/>
        <w:ind w:right="1701"/>
      </w:pPr>
      <w:r>
        <w:t>c/o Ballcom GmbH</w:t>
      </w:r>
    </w:p>
    <w:p w14:paraId="4728489E" w14:textId="77777777" w:rsidR="00697AF5" w:rsidRDefault="00697AF5" w:rsidP="00697AF5">
      <w:pPr>
        <w:spacing w:after="0"/>
        <w:ind w:right="1701"/>
      </w:pPr>
      <w:r>
        <w:t>Heike Fauser</w:t>
      </w:r>
    </w:p>
    <w:p w14:paraId="6F76AA11" w14:textId="77777777" w:rsidR="00697AF5" w:rsidRDefault="00697AF5" w:rsidP="00697AF5">
      <w:pPr>
        <w:spacing w:after="0"/>
        <w:ind w:right="1701"/>
      </w:pPr>
      <w:r>
        <w:t>Frankfurter Straße 20</w:t>
      </w:r>
    </w:p>
    <w:p w14:paraId="366731C2" w14:textId="77777777" w:rsidR="00697AF5" w:rsidRDefault="00697AF5" w:rsidP="00697AF5">
      <w:pPr>
        <w:spacing w:after="0"/>
        <w:ind w:right="1701"/>
      </w:pPr>
      <w:r>
        <w:t>63150 Heusenstamm</w:t>
      </w:r>
    </w:p>
    <w:p w14:paraId="2FECA264" w14:textId="77777777" w:rsidR="00697AF5" w:rsidRDefault="00697AF5" w:rsidP="00697AF5">
      <w:pPr>
        <w:spacing w:after="0"/>
        <w:ind w:right="1701"/>
      </w:pPr>
      <w:r>
        <w:t>Tel.: +49 (0) 6104 6698-13</w:t>
      </w:r>
    </w:p>
    <w:p w14:paraId="241E91AC" w14:textId="77777777" w:rsidR="00697AF5" w:rsidRDefault="00697AF5" w:rsidP="00697AF5">
      <w:pPr>
        <w:spacing w:after="0"/>
        <w:ind w:right="1701"/>
      </w:pPr>
      <w:r>
        <w:t>Fax: +49 (0) 6104 6698-19</w:t>
      </w:r>
    </w:p>
    <w:p w14:paraId="4F1F4423" w14:textId="328C0FEB" w:rsidR="009D2752" w:rsidRPr="00900031" w:rsidRDefault="00697AF5" w:rsidP="008F1042">
      <w:pPr>
        <w:ind w:right="1701"/>
      </w:pPr>
      <w:r>
        <w:t xml:space="preserve">E-Mail: </w:t>
      </w:r>
      <w:hyperlink r:id="rId8" w:history="1">
        <w:r>
          <w:rPr>
            <w:rStyle w:val="Hyperlink"/>
          </w:rPr>
          <w:t>hf@ballcom.de</w:t>
        </w:r>
      </w:hyperlink>
    </w:p>
    <w:sectPr w:rsidR="009D2752" w:rsidRPr="00900031" w:rsidSect="00A2387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FA3A" w14:textId="77777777" w:rsidR="00A46FC7" w:rsidRDefault="00A46FC7" w:rsidP="00EA4B4D">
      <w:pPr>
        <w:spacing w:after="0" w:line="240" w:lineRule="auto"/>
      </w:pPr>
      <w:r>
        <w:separator/>
      </w:r>
    </w:p>
  </w:endnote>
  <w:endnote w:type="continuationSeparator" w:id="0">
    <w:p w14:paraId="4C5ACC2E" w14:textId="77777777" w:rsidR="00A46FC7" w:rsidRDefault="00A46FC7" w:rsidP="00EA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C1E9" w14:textId="77777777" w:rsidR="00A46FC7" w:rsidRDefault="00A46FC7" w:rsidP="00EA4B4D">
      <w:pPr>
        <w:spacing w:after="0" w:line="240" w:lineRule="auto"/>
      </w:pPr>
      <w:r>
        <w:separator/>
      </w:r>
    </w:p>
  </w:footnote>
  <w:footnote w:type="continuationSeparator" w:id="0">
    <w:p w14:paraId="64CA41E4" w14:textId="77777777" w:rsidR="00A46FC7" w:rsidRDefault="00A46FC7" w:rsidP="00EA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C271" w14:textId="77777777" w:rsidR="00A46FC7" w:rsidRDefault="00A46FC7" w:rsidP="009D2752">
    <w:pPr>
      <w:pStyle w:val="Kopfzeile"/>
    </w:pPr>
    <w:r>
      <w:rPr>
        <w:noProof/>
        <w:lang w:eastAsia="de-DE"/>
      </w:rPr>
      <w:drawing>
        <wp:anchor distT="0" distB="0" distL="114300" distR="114300" simplePos="0" relativeHeight="251658240" behindDoc="1" locked="0" layoutInCell="1" allowOverlap="1" wp14:anchorId="36540979" wp14:editId="50FC39D4">
          <wp:simplePos x="0" y="0"/>
          <wp:positionH relativeFrom="column">
            <wp:posOffset>5076190</wp:posOffset>
          </wp:positionH>
          <wp:positionV relativeFrom="paragraph">
            <wp:posOffset>-106680</wp:posOffset>
          </wp:positionV>
          <wp:extent cx="1475740" cy="1044575"/>
          <wp:effectExtent l="0" t="0" r="0" b="3175"/>
          <wp:wrapTight wrapText="bothSides">
            <wp:wrapPolygon edited="0">
              <wp:start x="0" y="0"/>
              <wp:lineTo x="0" y="21272"/>
              <wp:lineTo x="21191" y="21272"/>
              <wp:lineTo x="211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H-13001_Logo_CMYK_mit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1044575"/>
                  </a:xfrm>
                  <a:prstGeom prst="rect">
                    <a:avLst/>
                  </a:prstGeom>
                </pic:spPr>
              </pic:pic>
            </a:graphicData>
          </a:graphic>
        </wp:anchor>
      </w:drawing>
    </w:r>
    <w:r>
      <w:rPr>
        <w:rFonts w:ascii="Arial" w:hAnsi="Arial" w:cs="Arial"/>
        <w:noProof/>
        <w:color w:val="222222"/>
        <w:sz w:val="23"/>
        <w:szCs w:val="23"/>
        <w:lang w:eastAsia="de-DE"/>
      </w:rPr>
      <w:drawing>
        <wp:anchor distT="0" distB="0" distL="114300" distR="114300" simplePos="0" relativeHeight="251659264" behindDoc="1" locked="0" layoutInCell="1" allowOverlap="1" wp14:anchorId="77434FCE" wp14:editId="6C599136">
          <wp:simplePos x="0" y="0"/>
          <wp:positionH relativeFrom="column">
            <wp:posOffset>3224530</wp:posOffset>
          </wp:positionH>
          <wp:positionV relativeFrom="paragraph">
            <wp:posOffset>-40005</wp:posOffset>
          </wp:positionV>
          <wp:extent cx="1533525" cy="586740"/>
          <wp:effectExtent l="0" t="0" r="9525" b="3810"/>
          <wp:wrapTight wrapText="bothSides">
            <wp:wrapPolygon edited="0">
              <wp:start x="0" y="0"/>
              <wp:lineTo x="0" y="21039"/>
              <wp:lineTo x="21466" y="21039"/>
              <wp:lineTo x="21466" y="0"/>
              <wp:lineTo x="0" y="0"/>
            </wp:wrapPolygon>
          </wp:wrapTight>
          <wp:docPr id="3" name="Grafik 3" descr="F:\Olkusnik\Marketing\HBB LOGO\HBB-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usnik\Marketing\HBB LOGO\HBB-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525" cy="586740"/>
                  </a:xfrm>
                  <a:prstGeom prst="rect">
                    <a:avLst/>
                  </a:prstGeom>
                  <a:noFill/>
                  <a:ln>
                    <a:noFill/>
                  </a:ln>
                </pic:spPr>
              </pic:pic>
            </a:graphicData>
          </a:graphic>
        </wp:anchor>
      </w:drawing>
    </w:r>
  </w:p>
  <w:p w14:paraId="58961A81" w14:textId="77777777" w:rsidR="00A46FC7" w:rsidRDefault="00A46FC7" w:rsidP="00017FEE">
    <w:pPr>
      <w:pStyle w:val="Kopfzeile"/>
      <w:jc w:val="right"/>
    </w:pPr>
  </w:p>
  <w:p w14:paraId="11839C36" w14:textId="77777777" w:rsidR="00A46FC7" w:rsidRDefault="00A46FC7" w:rsidP="00017FEE">
    <w:pPr>
      <w:pStyle w:val="Kopfzeile"/>
      <w:jc w:val="right"/>
    </w:pPr>
  </w:p>
  <w:p w14:paraId="010C72D4" w14:textId="77777777" w:rsidR="00A46FC7" w:rsidRDefault="00A46FC7" w:rsidP="00017FEE">
    <w:pPr>
      <w:pStyle w:val="Kopfzeile"/>
      <w:jc w:val="right"/>
    </w:pPr>
  </w:p>
  <w:p w14:paraId="559DCCC3" w14:textId="77777777" w:rsidR="00A46FC7" w:rsidRDefault="00A46FC7" w:rsidP="00017FE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F3741"/>
    <w:multiLevelType w:val="multilevel"/>
    <w:tmpl w:val="FD289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D7"/>
    <w:rsid w:val="00001776"/>
    <w:rsid w:val="00001A72"/>
    <w:rsid w:val="000022D0"/>
    <w:rsid w:val="00002BFC"/>
    <w:rsid w:val="00003E50"/>
    <w:rsid w:val="00004BD5"/>
    <w:rsid w:val="00004D77"/>
    <w:rsid w:val="00005670"/>
    <w:rsid w:val="00005DE8"/>
    <w:rsid w:val="000060FD"/>
    <w:rsid w:val="00007468"/>
    <w:rsid w:val="00010489"/>
    <w:rsid w:val="00011DA5"/>
    <w:rsid w:val="00011F07"/>
    <w:rsid w:val="000128CA"/>
    <w:rsid w:val="00016254"/>
    <w:rsid w:val="000162B7"/>
    <w:rsid w:val="00017FEE"/>
    <w:rsid w:val="0002013C"/>
    <w:rsid w:val="000206AA"/>
    <w:rsid w:val="00020C7E"/>
    <w:rsid w:val="00022FDF"/>
    <w:rsid w:val="00023A2E"/>
    <w:rsid w:val="00023A8F"/>
    <w:rsid w:val="00024963"/>
    <w:rsid w:val="00024A50"/>
    <w:rsid w:val="00025211"/>
    <w:rsid w:val="0002628B"/>
    <w:rsid w:val="000267D0"/>
    <w:rsid w:val="00026A89"/>
    <w:rsid w:val="000274F4"/>
    <w:rsid w:val="0002776B"/>
    <w:rsid w:val="00027F6E"/>
    <w:rsid w:val="000305F6"/>
    <w:rsid w:val="0003074C"/>
    <w:rsid w:val="000308A9"/>
    <w:rsid w:val="000319B0"/>
    <w:rsid w:val="000319B5"/>
    <w:rsid w:val="00032011"/>
    <w:rsid w:val="00032225"/>
    <w:rsid w:val="000338AF"/>
    <w:rsid w:val="000354D4"/>
    <w:rsid w:val="00036AE0"/>
    <w:rsid w:val="000410D1"/>
    <w:rsid w:val="00041951"/>
    <w:rsid w:val="00041E28"/>
    <w:rsid w:val="00043347"/>
    <w:rsid w:val="000437FC"/>
    <w:rsid w:val="00045617"/>
    <w:rsid w:val="00045F6C"/>
    <w:rsid w:val="0004746F"/>
    <w:rsid w:val="00050393"/>
    <w:rsid w:val="00050F60"/>
    <w:rsid w:val="000510EA"/>
    <w:rsid w:val="000513A5"/>
    <w:rsid w:val="00052342"/>
    <w:rsid w:val="00053F1A"/>
    <w:rsid w:val="00053F1F"/>
    <w:rsid w:val="0005482D"/>
    <w:rsid w:val="00054C2F"/>
    <w:rsid w:val="00055CC1"/>
    <w:rsid w:val="0006096E"/>
    <w:rsid w:val="00060A87"/>
    <w:rsid w:val="000626F7"/>
    <w:rsid w:val="00062BFD"/>
    <w:rsid w:val="00062F30"/>
    <w:rsid w:val="00065CA8"/>
    <w:rsid w:val="00065FE6"/>
    <w:rsid w:val="000668A2"/>
    <w:rsid w:val="00066C97"/>
    <w:rsid w:val="00067F7F"/>
    <w:rsid w:val="000703CA"/>
    <w:rsid w:val="00070F1D"/>
    <w:rsid w:val="000729ED"/>
    <w:rsid w:val="00073643"/>
    <w:rsid w:val="000738E1"/>
    <w:rsid w:val="00074B2D"/>
    <w:rsid w:val="00074C35"/>
    <w:rsid w:val="0007509B"/>
    <w:rsid w:val="000765C3"/>
    <w:rsid w:val="00081AEC"/>
    <w:rsid w:val="0008211B"/>
    <w:rsid w:val="0008304E"/>
    <w:rsid w:val="00084222"/>
    <w:rsid w:val="000848E3"/>
    <w:rsid w:val="00084F37"/>
    <w:rsid w:val="00086003"/>
    <w:rsid w:val="00086396"/>
    <w:rsid w:val="000876C6"/>
    <w:rsid w:val="00093073"/>
    <w:rsid w:val="00093A0A"/>
    <w:rsid w:val="00094916"/>
    <w:rsid w:val="00095C53"/>
    <w:rsid w:val="00096731"/>
    <w:rsid w:val="00096B27"/>
    <w:rsid w:val="000975C5"/>
    <w:rsid w:val="000A102A"/>
    <w:rsid w:val="000A11F6"/>
    <w:rsid w:val="000A179C"/>
    <w:rsid w:val="000A18D9"/>
    <w:rsid w:val="000A1B80"/>
    <w:rsid w:val="000A1B8A"/>
    <w:rsid w:val="000A2377"/>
    <w:rsid w:val="000A2E99"/>
    <w:rsid w:val="000A3720"/>
    <w:rsid w:val="000A374A"/>
    <w:rsid w:val="000A3B00"/>
    <w:rsid w:val="000A3F99"/>
    <w:rsid w:val="000A4F24"/>
    <w:rsid w:val="000A7993"/>
    <w:rsid w:val="000A7FA7"/>
    <w:rsid w:val="000B12EB"/>
    <w:rsid w:val="000B167F"/>
    <w:rsid w:val="000B3111"/>
    <w:rsid w:val="000B399E"/>
    <w:rsid w:val="000B4738"/>
    <w:rsid w:val="000B6475"/>
    <w:rsid w:val="000B6D74"/>
    <w:rsid w:val="000B7B71"/>
    <w:rsid w:val="000C0A74"/>
    <w:rsid w:val="000C2DED"/>
    <w:rsid w:val="000C2E57"/>
    <w:rsid w:val="000C3D3A"/>
    <w:rsid w:val="000C424C"/>
    <w:rsid w:val="000C46D7"/>
    <w:rsid w:val="000C5CCB"/>
    <w:rsid w:val="000C61FF"/>
    <w:rsid w:val="000C64E8"/>
    <w:rsid w:val="000D003D"/>
    <w:rsid w:val="000D01DD"/>
    <w:rsid w:val="000D0639"/>
    <w:rsid w:val="000D0829"/>
    <w:rsid w:val="000D0ECD"/>
    <w:rsid w:val="000D12B3"/>
    <w:rsid w:val="000D2719"/>
    <w:rsid w:val="000D2CCE"/>
    <w:rsid w:val="000D3F3A"/>
    <w:rsid w:val="000D6A47"/>
    <w:rsid w:val="000D7AD4"/>
    <w:rsid w:val="000D7DE8"/>
    <w:rsid w:val="000D7F22"/>
    <w:rsid w:val="000E2EAE"/>
    <w:rsid w:val="000E2EC9"/>
    <w:rsid w:val="000E7734"/>
    <w:rsid w:val="000E7750"/>
    <w:rsid w:val="000F0FD7"/>
    <w:rsid w:val="000F530C"/>
    <w:rsid w:val="000F55FF"/>
    <w:rsid w:val="000F67FD"/>
    <w:rsid w:val="000F74B8"/>
    <w:rsid w:val="000F79CF"/>
    <w:rsid w:val="001008A9"/>
    <w:rsid w:val="00100DE0"/>
    <w:rsid w:val="0010368A"/>
    <w:rsid w:val="00103888"/>
    <w:rsid w:val="00103C75"/>
    <w:rsid w:val="00111EE8"/>
    <w:rsid w:val="00113200"/>
    <w:rsid w:val="0011391C"/>
    <w:rsid w:val="0011530C"/>
    <w:rsid w:val="00115C4F"/>
    <w:rsid w:val="00115E19"/>
    <w:rsid w:val="00117633"/>
    <w:rsid w:val="00117864"/>
    <w:rsid w:val="00117FF5"/>
    <w:rsid w:val="001207C7"/>
    <w:rsid w:val="00121F5E"/>
    <w:rsid w:val="00123D64"/>
    <w:rsid w:val="00124260"/>
    <w:rsid w:val="001243CE"/>
    <w:rsid w:val="001255E6"/>
    <w:rsid w:val="00125AA6"/>
    <w:rsid w:val="00125B69"/>
    <w:rsid w:val="00126315"/>
    <w:rsid w:val="00126B44"/>
    <w:rsid w:val="001271C4"/>
    <w:rsid w:val="0012738D"/>
    <w:rsid w:val="00127D6C"/>
    <w:rsid w:val="0013007E"/>
    <w:rsid w:val="00133D77"/>
    <w:rsid w:val="001346C7"/>
    <w:rsid w:val="001359BF"/>
    <w:rsid w:val="0013739C"/>
    <w:rsid w:val="00143EF6"/>
    <w:rsid w:val="00144F65"/>
    <w:rsid w:val="001452CC"/>
    <w:rsid w:val="00146FDF"/>
    <w:rsid w:val="00147DA6"/>
    <w:rsid w:val="00147DDD"/>
    <w:rsid w:val="00150878"/>
    <w:rsid w:val="001509D7"/>
    <w:rsid w:val="00150C10"/>
    <w:rsid w:val="00152693"/>
    <w:rsid w:val="0015495D"/>
    <w:rsid w:val="00155214"/>
    <w:rsid w:val="001576C2"/>
    <w:rsid w:val="00157A91"/>
    <w:rsid w:val="00161959"/>
    <w:rsid w:val="001619C3"/>
    <w:rsid w:val="00161C2B"/>
    <w:rsid w:val="00162C42"/>
    <w:rsid w:val="00162E5D"/>
    <w:rsid w:val="0016389D"/>
    <w:rsid w:val="00163ADA"/>
    <w:rsid w:val="0016438B"/>
    <w:rsid w:val="00164CB0"/>
    <w:rsid w:val="001669B0"/>
    <w:rsid w:val="00167815"/>
    <w:rsid w:val="0017076F"/>
    <w:rsid w:val="00171D8B"/>
    <w:rsid w:val="0017249C"/>
    <w:rsid w:val="00173202"/>
    <w:rsid w:val="00173371"/>
    <w:rsid w:val="00173C83"/>
    <w:rsid w:val="00174B44"/>
    <w:rsid w:val="00175D18"/>
    <w:rsid w:val="00181182"/>
    <w:rsid w:val="0018152A"/>
    <w:rsid w:val="001841B8"/>
    <w:rsid w:val="0018517E"/>
    <w:rsid w:val="00185711"/>
    <w:rsid w:val="001862F6"/>
    <w:rsid w:val="00186A78"/>
    <w:rsid w:val="0018759E"/>
    <w:rsid w:val="00187664"/>
    <w:rsid w:val="00190D15"/>
    <w:rsid w:val="00191026"/>
    <w:rsid w:val="0019182E"/>
    <w:rsid w:val="001943C8"/>
    <w:rsid w:val="0019585D"/>
    <w:rsid w:val="00195F50"/>
    <w:rsid w:val="00197134"/>
    <w:rsid w:val="00197954"/>
    <w:rsid w:val="001A0ABF"/>
    <w:rsid w:val="001A10F2"/>
    <w:rsid w:val="001A12FB"/>
    <w:rsid w:val="001A176E"/>
    <w:rsid w:val="001A394B"/>
    <w:rsid w:val="001A3A34"/>
    <w:rsid w:val="001A7680"/>
    <w:rsid w:val="001A79C8"/>
    <w:rsid w:val="001B0CB7"/>
    <w:rsid w:val="001B0EB4"/>
    <w:rsid w:val="001B12F8"/>
    <w:rsid w:val="001B2CA2"/>
    <w:rsid w:val="001B332A"/>
    <w:rsid w:val="001B3F13"/>
    <w:rsid w:val="001B3F41"/>
    <w:rsid w:val="001B4D1B"/>
    <w:rsid w:val="001B4E4F"/>
    <w:rsid w:val="001B5D06"/>
    <w:rsid w:val="001B6468"/>
    <w:rsid w:val="001B6CAB"/>
    <w:rsid w:val="001B7004"/>
    <w:rsid w:val="001B703A"/>
    <w:rsid w:val="001C0231"/>
    <w:rsid w:val="001C02FD"/>
    <w:rsid w:val="001C1AFF"/>
    <w:rsid w:val="001C27C8"/>
    <w:rsid w:val="001C3046"/>
    <w:rsid w:val="001C3582"/>
    <w:rsid w:val="001C370D"/>
    <w:rsid w:val="001C44A2"/>
    <w:rsid w:val="001C44CF"/>
    <w:rsid w:val="001C4C2B"/>
    <w:rsid w:val="001C5A66"/>
    <w:rsid w:val="001C67A1"/>
    <w:rsid w:val="001C73E1"/>
    <w:rsid w:val="001D0A94"/>
    <w:rsid w:val="001D10CB"/>
    <w:rsid w:val="001D1599"/>
    <w:rsid w:val="001D268A"/>
    <w:rsid w:val="001D2AF5"/>
    <w:rsid w:val="001D4C4B"/>
    <w:rsid w:val="001D58ED"/>
    <w:rsid w:val="001D5960"/>
    <w:rsid w:val="001D5CA0"/>
    <w:rsid w:val="001D5F22"/>
    <w:rsid w:val="001D5FC8"/>
    <w:rsid w:val="001D62E8"/>
    <w:rsid w:val="001E0B49"/>
    <w:rsid w:val="001E1C38"/>
    <w:rsid w:val="001E2C05"/>
    <w:rsid w:val="001E2E81"/>
    <w:rsid w:val="001E3789"/>
    <w:rsid w:val="001E38E1"/>
    <w:rsid w:val="001E4018"/>
    <w:rsid w:val="001E49B1"/>
    <w:rsid w:val="001E56A2"/>
    <w:rsid w:val="001E69EF"/>
    <w:rsid w:val="001E6F91"/>
    <w:rsid w:val="001E759F"/>
    <w:rsid w:val="001F089E"/>
    <w:rsid w:val="001F1C3E"/>
    <w:rsid w:val="001F22AE"/>
    <w:rsid w:val="001F22FE"/>
    <w:rsid w:val="001F3385"/>
    <w:rsid w:val="001F5802"/>
    <w:rsid w:val="001F6485"/>
    <w:rsid w:val="001F7F33"/>
    <w:rsid w:val="00200C73"/>
    <w:rsid w:val="002014B9"/>
    <w:rsid w:val="00202F11"/>
    <w:rsid w:val="0020320A"/>
    <w:rsid w:val="002050D0"/>
    <w:rsid w:val="002055C5"/>
    <w:rsid w:val="0020652E"/>
    <w:rsid w:val="002100B2"/>
    <w:rsid w:val="002104F3"/>
    <w:rsid w:val="00212525"/>
    <w:rsid w:val="00213ED5"/>
    <w:rsid w:val="00213F55"/>
    <w:rsid w:val="00214397"/>
    <w:rsid w:val="00214762"/>
    <w:rsid w:val="0021520C"/>
    <w:rsid w:val="00216A4A"/>
    <w:rsid w:val="0022139A"/>
    <w:rsid w:val="00221648"/>
    <w:rsid w:val="00221997"/>
    <w:rsid w:val="00221B88"/>
    <w:rsid w:val="00221D6A"/>
    <w:rsid w:val="002233F2"/>
    <w:rsid w:val="00223D76"/>
    <w:rsid w:val="00223FCE"/>
    <w:rsid w:val="00224C9A"/>
    <w:rsid w:val="00224D37"/>
    <w:rsid w:val="00225C85"/>
    <w:rsid w:val="0023039B"/>
    <w:rsid w:val="00230C27"/>
    <w:rsid w:val="00230FE4"/>
    <w:rsid w:val="00231E5D"/>
    <w:rsid w:val="00233A5B"/>
    <w:rsid w:val="002369EF"/>
    <w:rsid w:val="00237472"/>
    <w:rsid w:val="00242475"/>
    <w:rsid w:val="00243877"/>
    <w:rsid w:val="002457DF"/>
    <w:rsid w:val="002461C5"/>
    <w:rsid w:val="002479A3"/>
    <w:rsid w:val="00261751"/>
    <w:rsid w:val="0026201F"/>
    <w:rsid w:val="0026261E"/>
    <w:rsid w:val="00262946"/>
    <w:rsid w:val="00262B62"/>
    <w:rsid w:val="002642A3"/>
    <w:rsid w:val="00267ECC"/>
    <w:rsid w:val="002714C3"/>
    <w:rsid w:val="00271DB8"/>
    <w:rsid w:val="00271E5E"/>
    <w:rsid w:val="00271ECF"/>
    <w:rsid w:val="0027364B"/>
    <w:rsid w:val="00274A3B"/>
    <w:rsid w:val="0027611F"/>
    <w:rsid w:val="0027694E"/>
    <w:rsid w:val="00280BD7"/>
    <w:rsid w:val="002821A3"/>
    <w:rsid w:val="0028251D"/>
    <w:rsid w:val="00282C38"/>
    <w:rsid w:val="00283B9D"/>
    <w:rsid w:val="00283C7A"/>
    <w:rsid w:val="00283EE6"/>
    <w:rsid w:val="00284A16"/>
    <w:rsid w:val="002852F1"/>
    <w:rsid w:val="00285C99"/>
    <w:rsid w:val="0028702A"/>
    <w:rsid w:val="00287702"/>
    <w:rsid w:val="002879E7"/>
    <w:rsid w:val="00290735"/>
    <w:rsid w:val="00290880"/>
    <w:rsid w:val="002925DD"/>
    <w:rsid w:val="0029339E"/>
    <w:rsid w:val="002937DF"/>
    <w:rsid w:val="0029495C"/>
    <w:rsid w:val="00296491"/>
    <w:rsid w:val="00296F25"/>
    <w:rsid w:val="002A12D6"/>
    <w:rsid w:val="002A1838"/>
    <w:rsid w:val="002A2C35"/>
    <w:rsid w:val="002A4497"/>
    <w:rsid w:val="002B1873"/>
    <w:rsid w:val="002B2F12"/>
    <w:rsid w:val="002B3FA6"/>
    <w:rsid w:val="002B6E67"/>
    <w:rsid w:val="002B70BF"/>
    <w:rsid w:val="002B71C8"/>
    <w:rsid w:val="002B7259"/>
    <w:rsid w:val="002B782B"/>
    <w:rsid w:val="002C1517"/>
    <w:rsid w:val="002C23B8"/>
    <w:rsid w:val="002C2898"/>
    <w:rsid w:val="002C43D2"/>
    <w:rsid w:val="002C5BCB"/>
    <w:rsid w:val="002D27C5"/>
    <w:rsid w:val="002D3553"/>
    <w:rsid w:val="002D433E"/>
    <w:rsid w:val="002E2070"/>
    <w:rsid w:val="002E263C"/>
    <w:rsid w:val="002E2ECD"/>
    <w:rsid w:val="002E33D5"/>
    <w:rsid w:val="002E385C"/>
    <w:rsid w:val="002E55E1"/>
    <w:rsid w:val="002E573A"/>
    <w:rsid w:val="002E6D71"/>
    <w:rsid w:val="002F0C23"/>
    <w:rsid w:val="002F0F03"/>
    <w:rsid w:val="002F1271"/>
    <w:rsid w:val="002F2394"/>
    <w:rsid w:val="002F4918"/>
    <w:rsid w:val="002F5FBE"/>
    <w:rsid w:val="002F6372"/>
    <w:rsid w:val="002F688A"/>
    <w:rsid w:val="002F6DAF"/>
    <w:rsid w:val="002F6F8B"/>
    <w:rsid w:val="002F754A"/>
    <w:rsid w:val="002F7699"/>
    <w:rsid w:val="0030013B"/>
    <w:rsid w:val="00300F43"/>
    <w:rsid w:val="00301A93"/>
    <w:rsid w:val="0030382A"/>
    <w:rsid w:val="00307929"/>
    <w:rsid w:val="00312C7F"/>
    <w:rsid w:val="0031478E"/>
    <w:rsid w:val="00315E28"/>
    <w:rsid w:val="003164AD"/>
    <w:rsid w:val="00317175"/>
    <w:rsid w:val="00317352"/>
    <w:rsid w:val="0032098A"/>
    <w:rsid w:val="0032127B"/>
    <w:rsid w:val="00321692"/>
    <w:rsid w:val="00321B1E"/>
    <w:rsid w:val="0032280C"/>
    <w:rsid w:val="00323516"/>
    <w:rsid w:val="00324948"/>
    <w:rsid w:val="003251A7"/>
    <w:rsid w:val="00327E92"/>
    <w:rsid w:val="00327EFB"/>
    <w:rsid w:val="003343BA"/>
    <w:rsid w:val="003355A8"/>
    <w:rsid w:val="00335648"/>
    <w:rsid w:val="00336F6E"/>
    <w:rsid w:val="003376BD"/>
    <w:rsid w:val="003376C5"/>
    <w:rsid w:val="003377FC"/>
    <w:rsid w:val="00340887"/>
    <w:rsid w:val="00340CA9"/>
    <w:rsid w:val="0034173D"/>
    <w:rsid w:val="00341A74"/>
    <w:rsid w:val="00342160"/>
    <w:rsid w:val="003421CF"/>
    <w:rsid w:val="00342FB3"/>
    <w:rsid w:val="00346622"/>
    <w:rsid w:val="00347EFE"/>
    <w:rsid w:val="00350D58"/>
    <w:rsid w:val="00352DEC"/>
    <w:rsid w:val="00353179"/>
    <w:rsid w:val="00353B7A"/>
    <w:rsid w:val="0035669B"/>
    <w:rsid w:val="0035752D"/>
    <w:rsid w:val="00361DBE"/>
    <w:rsid w:val="00362AAD"/>
    <w:rsid w:val="003637A8"/>
    <w:rsid w:val="003647B9"/>
    <w:rsid w:val="003668FC"/>
    <w:rsid w:val="003678AB"/>
    <w:rsid w:val="003678D8"/>
    <w:rsid w:val="00367DA6"/>
    <w:rsid w:val="003713F8"/>
    <w:rsid w:val="00372DF3"/>
    <w:rsid w:val="0037330C"/>
    <w:rsid w:val="00374C1C"/>
    <w:rsid w:val="0037630F"/>
    <w:rsid w:val="00376C87"/>
    <w:rsid w:val="00376D5C"/>
    <w:rsid w:val="00380AA0"/>
    <w:rsid w:val="00382E81"/>
    <w:rsid w:val="0038405F"/>
    <w:rsid w:val="00384259"/>
    <w:rsid w:val="00384509"/>
    <w:rsid w:val="00385CE5"/>
    <w:rsid w:val="00386303"/>
    <w:rsid w:val="00386DB0"/>
    <w:rsid w:val="00390B36"/>
    <w:rsid w:val="00390EAB"/>
    <w:rsid w:val="00392708"/>
    <w:rsid w:val="00392967"/>
    <w:rsid w:val="00392A53"/>
    <w:rsid w:val="00393159"/>
    <w:rsid w:val="003941CD"/>
    <w:rsid w:val="00394A83"/>
    <w:rsid w:val="00396B0E"/>
    <w:rsid w:val="00396B9A"/>
    <w:rsid w:val="00396F39"/>
    <w:rsid w:val="0039738B"/>
    <w:rsid w:val="003A04B0"/>
    <w:rsid w:val="003A1324"/>
    <w:rsid w:val="003A2495"/>
    <w:rsid w:val="003A34EB"/>
    <w:rsid w:val="003A42AC"/>
    <w:rsid w:val="003A50C9"/>
    <w:rsid w:val="003A6525"/>
    <w:rsid w:val="003A7EA8"/>
    <w:rsid w:val="003B00BD"/>
    <w:rsid w:val="003B417F"/>
    <w:rsid w:val="003B44AD"/>
    <w:rsid w:val="003B61B0"/>
    <w:rsid w:val="003B6F84"/>
    <w:rsid w:val="003B772B"/>
    <w:rsid w:val="003C0888"/>
    <w:rsid w:val="003C08F8"/>
    <w:rsid w:val="003C1C37"/>
    <w:rsid w:val="003C25F3"/>
    <w:rsid w:val="003C2A40"/>
    <w:rsid w:val="003C32CF"/>
    <w:rsid w:val="003C3DA7"/>
    <w:rsid w:val="003C3ED7"/>
    <w:rsid w:val="003C494A"/>
    <w:rsid w:val="003C5393"/>
    <w:rsid w:val="003C5802"/>
    <w:rsid w:val="003C71B6"/>
    <w:rsid w:val="003C797B"/>
    <w:rsid w:val="003D0528"/>
    <w:rsid w:val="003D1DEE"/>
    <w:rsid w:val="003D1E27"/>
    <w:rsid w:val="003D37D7"/>
    <w:rsid w:val="003D38A8"/>
    <w:rsid w:val="003D736A"/>
    <w:rsid w:val="003D76A4"/>
    <w:rsid w:val="003D7B01"/>
    <w:rsid w:val="003E2A63"/>
    <w:rsid w:val="003E39E9"/>
    <w:rsid w:val="003E47A0"/>
    <w:rsid w:val="003E53E4"/>
    <w:rsid w:val="003E64B3"/>
    <w:rsid w:val="003E67FA"/>
    <w:rsid w:val="003F0037"/>
    <w:rsid w:val="003F0E84"/>
    <w:rsid w:val="003F3811"/>
    <w:rsid w:val="003F540B"/>
    <w:rsid w:val="003F6D71"/>
    <w:rsid w:val="003F7BCA"/>
    <w:rsid w:val="004006BF"/>
    <w:rsid w:val="00400F4E"/>
    <w:rsid w:val="004013B6"/>
    <w:rsid w:val="004016F7"/>
    <w:rsid w:val="00401955"/>
    <w:rsid w:val="004022F4"/>
    <w:rsid w:val="00402EA6"/>
    <w:rsid w:val="0040472B"/>
    <w:rsid w:val="004057E8"/>
    <w:rsid w:val="00405B59"/>
    <w:rsid w:val="00405D28"/>
    <w:rsid w:val="004070F9"/>
    <w:rsid w:val="0040714B"/>
    <w:rsid w:val="00407C7B"/>
    <w:rsid w:val="00410D72"/>
    <w:rsid w:val="00413439"/>
    <w:rsid w:val="00416013"/>
    <w:rsid w:val="004173EC"/>
    <w:rsid w:val="00421A26"/>
    <w:rsid w:val="00422E0C"/>
    <w:rsid w:val="0042376E"/>
    <w:rsid w:val="00423C15"/>
    <w:rsid w:val="004245CC"/>
    <w:rsid w:val="00425952"/>
    <w:rsid w:val="00426F58"/>
    <w:rsid w:val="0043183C"/>
    <w:rsid w:val="00431914"/>
    <w:rsid w:val="00431BDE"/>
    <w:rsid w:val="004330A9"/>
    <w:rsid w:val="00434175"/>
    <w:rsid w:val="00434436"/>
    <w:rsid w:val="00434729"/>
    <w:rsid w:val="0043639C"/>
    <w:rsid w:val="00437627"/>
    <w:rsid w:val="00441BB9"/>
    <w:rsid w:val="00441D5D"/>
    <w:rsid w:val="004426E9"/>
    <w:rsid w:val="00442A10"/>
    <w:rsid w:val="004437BC"/>
    <w:rsid w:val="004439C5"/>
    <w:rsid w:val="00443D16"/>
    <w:rsid w:val="004448CD"/>
    <w:rsid w:val="00444D97"/>
    <w:rsid w:val="00444E1A"/>
    <w:rsid w:val="00445B51"/>
    <w:rsid w:val="004463DE"/>
    <w:rsid w:val="00446770"/>
    <w:rsid w:val="00446E29"/>
    <w:rsid w:val="00447873"/>
    <w:rsid w:val="0045205F"/>
    <w:rsid w:val="004535BF"/>
    <w:rsid w:val="004554EA"/>
    <w:rsid w:val="00456B00"/>
    <w:rsid w:val="00457376"/>
    <w:rsid w:val="00457A89"/>
    <w:rsid w:val="00461886"/>
    <w:rsid w:val="00462280"/>
    <w:rsid w:val="004626A0"/>
    <w:rsid w:val="004642BB"/>
    <w:rsid w:val="00466034"/>
    <w:rsid w:val="0046608D"/>
    <w:rsid w:val="0046680A"/>
    <w:rsid w:val="00467DE5"/>
    <w:rsid w:val="0047041B"/>
    <w:rsid w:val="004740A0"/>
    <w:rsid w:val="00476D94"/>
    <w:rsid w:val="0047769E"/>
    <w:rsid w:val="004776DC"/>
    <w:rsid w:val="00477873"/>
    <w:rsid w:val="00477FC7"/>
    <w:rsid w:val="004803D4"/>
    <w:rsid w:val="004818A2"/>
    <w:rsid w:val="00482ED0"/>
    <w:rsid w:val="00484616"/>
    <w:rsid w:val="00484B3F"/>
    <w:rsid w:val="004850F5"/>
    <w:rsid w:val="004858AA"/>
    <w:rsid w:val="00485EA3"/>
    <w:rsid w:val="00486186"/>
    <w:rsid w:val="00486EB6"/>
    <w:rsid w:val="004910A9"/>
    <w:rsid w:val="0049152F"/>
    <w:rsid w:val="00492839"/>
    <w:rsid w:val="00492B37"/>
    <w:rsid w:val="00493203"/>
    <w:rsid w:val="00493CC3"/>
    <w:rsid w:val="0049406C"/>
    <w:rsid w:val="004944A5"/>
    <w:rsid w:val="004947F5"/>
    <w:rsid w:val="004977C2"/>
    <w:rsid w:val="004A0BDB"/>
    <w:rsid w:val="004A1400"/>
    <w:rsid w:val="004A17CB"/>
    <w:rsid w:val="004A281A"/>
    <w:rsid w:val="004A2D34"/>
    <w:rsid w:val="004A301C"/>
    <w:rsid w:val="004A41CD"/>
    <w:rsid w:val="004A523B"/>
    <w:rsid w:val="004A5267"/>
    <w:rsid w:val="004A6ED3"/>
    <w:rsid w:val="004A74A6"/>
    <w:rsid w:val="004B098A"/>
    <w:rsid w:val="004B1CF2"/>
    <w:rsid w:val="004B1F87"/>
    <w:rsid w:val="004B3485"/>
    <w:rsid w:val="004B3AD7"/>
    <w:rsid w:val="004B541E"/>
    <w:rsid w:val="004B544C"/>
    <w:rsid w:val="004B57CE"/>
    <w:rsid w:val="004B6BBA"/>
    <w:rsid w:val="004C0C22"/>
    <w:rsid w:val="004C0F8B"/>
    <w:rsid w:val="004C2535"/>
    <w:rsid w:val="004C29D1"/>
    <w:rsid w:val="004C3CF8"/>
    <w:rsid w:val="004C4621"/>
    <w:rsid w:val="004C5134"/>
    <w:rsid w:val="004C5137"/>
    <w:rsid w:val="004C63D0"/>
    <w:rsid w:val="004D0056"/>
    <w:rsid w:val="004D3309"/>
    <w:rsid w:val="004D3CB5"/>
    <w:rsid w:val="004D46E5"/>
    <w:rsid w:val="004D576F"/>
    <w:rsid w:val="004D5C40"/>
    <w:rsid w:val="004D7A60"/>
    <w:rsid w:val="004E1107"/>
    <w:rsid w:val="004E176F"/>
    <w:rsid w:val="004E1F45"/>
    <w:rsid w:val="004E27FC"/>
    <w:rsid w:val="004E2C4E"/>
    <w:rsid w:val="004E407F"/>
    <w:rsid w:val="004E4DE9"/>
    <w:rsid w:val="004F0544"/>
    <w:rsid w:val="004F129F"/>
    <w:rsid w:val="004F280C"/>
    <w:rsid w:val="004F3CFB"/>
    <w:rsid w:val="004F422F"/>
    <w:rsid w:val="004F42C0"/>
    <w:rsid w:val="004F457F"/>
    <w:rsid w:val="004F579D"/>
    <w:rsid w:val="004F6386"/>
    <w:rsid w:val="004F7B3F"/>
    <w:rsid w:val="005002BA"/>
    <w:rsid w:val="00500360"/>
    <w:rsid w:val="00501130"/>
    <w:rsid w:val="005014AF"/>
    <w:rsid w:val="005025E3"/>
    <w:rsid w:val="00504481"/>
    <w:rsid w:val="0050689E"/>
    <w:rsid w:val="00506B90"/>
    <w:rsid w:val="0051015D"/>
    <w:rsid w:val="00510C5C"/>
    <w:rsid w:val="00513E51"/>
    <w:rsid w:val="005158FA"/>
    <w:rsid w:val="00515A8B"/>
    <w:rsid w:val="00516155"/>
    <w:rsid w:val="00516183"/>
    <w:rsid w:val="00521EC6"/>
    <w:rsid w:val="00522AE8"/>
    <w:rsid w:val="005248AC"/>
    <w:rsid w:val="00526676"/>
    <w:rsid w:val="00526905"/>
    <w:rsid w:val="005301BA"/>
    <w:rsid w:val="00530569"/>
    <w:rsid w:val="00531202"/>
    <w:rsid w:val="00532214"/>
    <w:rsid w:val="00532764"/>
    <w:rsid w:val="005336D8"/>
    <w:rsid w:val="0053387F"/>
    <w:rsid w:val="00535C88"/>
    <w:rsid w:val="00536191"/>
    <w:rsid w:val="0053690B"/>
    <w:rsid w:val="005373B6"/>
    <w:rsid w:val="0053769C"/>
    <w:rsid w:val="00537B32"/>
    <w:rsid w:val="00540C1E"/>
    <w:rsid w:val="00541EFB"/>
    <w:rsid w:val="00543DED"/>
    <w:rsid w:val="00543FF5"/>
    <w:rsid w:val="005442E1"/>
    <w:rsid w:val="0054650B"/>
    <w:rsid w:val="00546739"/>
    <w:rsid w:val="005468A1"/>
    <w:rsid w:val="0054730F"/>
    <w:rsid w:val="005478AB"/>
    <w:rsid w:val="0055084A"/>
    <w:rsid w:val="005513BA"/>
    <w:rsid w:val="0055200F"/>
    <w:rsid w:val="00555ABA"/>
    <w:rsid w:val="00555ABF"/>
    <w:rsid w:val="005608A9"/>
    <w:rsid w:val="005627F8"/>
    <w:rsid w:val="00562DE3"/>
    <w:rsid w:val="00562F41"/>
    <w:rsid w:val="0056373A"/>
    <w:rsid w:val="00564A00"/>
    <w:rsid w:val="00565388"/>
    <w:rsid w:val="00566FE1"/>
    <w:rsid w:val="005674F3"/>
    <w:rsid w:val="0057033D"/>
    <w:rsid w:val="00570A3A"/>
    <w:rsid w:val="00570D69"/>
    <w:rsid w:val="00570F2E"/>
    <w:rsid w:val="00571FAF"/>
    <w:rsid w:val="0057269B"/>
    <w:rsid w:val="0057288C"/>
    <w:rsid w:val="005738BE"/>
    <w:rsid w:val="00573A4A"/>
    <w:rsid w:val="00573B66"/>
    <w:rsid w:val="00573F88"/>
    <w:rsid w:val="00574DCF"/>
    <w:rsid w:val="00576898"/>
    <w:rsid w:val="00577494"/>
    <w:rsid w:val="00577608"/>
    <w:rsid w:val="00581DE4"/>
    <w:rsid w:val="005820E6"/>
    <w:rsid w:val="00582D83"/>
    <w:rsid w:val="00582DFA"/>
    <w:rsid w:val="005834C4"/>
    <w:rsid w:val="005835D4"/>
    <w:rsid w:val="00586B05"/>
    <w:rsid w:val="00587DEB"/>
    <w:rsid w:val="00587EAF"/>
    <w:rsid w:val="00593090"/>
    <w:rsid w:val="005932E9"/>
    <w:rsid w:val="0059507E"/>
    <w:rsid w:val="00595C94"/>
    <w:rsid w:val="005A01D3"/>
    <w:rsid w:val="005A02EA"/>
    <w:rsid w:val="005A0A81"/>
    <w:rsid w:val="005A0ECD"/>
    <w:rsid w:val="005A1966"/>
    <w:rsid w:val="005A243E"/>
    <w:rsid w:val="005A2574"/>
    <w:rsid w:val="005A25D9"/>
    <w:rsid w:val="005A277C"/>
    <w:rsid w:val="005A34DB"/>
    <w:rsid w:val="005A39EF"/>
    <w:rsid w:val="005A4060"/>
    <w:rsid w:val="005A4E35"/>
    <w:rsid w:val="005A71D2"/>
    <w:rsid w:val="005A734B"/>
    <w:rsid w:val="005B0EDA"/>
    <w:rsid w:val="005B101F"/>
    <w:rsid w:val="005B13B5"/>
    <w:rsid w:val="005B1A3C"/>
    <w:rsid w:val="005B2AF8"/>
    <w:rsid w:val="005B33F7"/>
    <w:rsid w:val="005B3494"/>
    <w:rsid w:val="005B63F3"/>
    <w:rsid w:val="005B7050"/>
    <w:rsid w:val="005C1C6A"/>
    <w:rsid w:val="005C1C97"/>
    <w:rsid w:val="005C20C0"/>
    <w:rsid w:val="005C2468"/>
    <w:rsid w:val="005C371E"/>
    <w:rsid w:val="005C3DC2"/>
    <w:rsid w:val="005C4676"/>
    <w:rsid w:val="005C514A"/>
    <w:rsid w:val="005C5AE6"/>
    <w:rsid w:val="005C790D"/>
    <w:rsid w:val="005D271F"/>
    <w:rsid w:val="005D2B41"/>
    <w:rsid w:val="005D35F1"/>
    <w:rsid w:val="005D3EEB"/>
    <w:rsid w:val="005D50E3"/>
    <w:rsid w:val="005D651B"/>
    <w:rsid w:val="005E1656"/>
    <w:rsid w:val="005E18A9"/>
    <w:rsid w:val="005E21B7"/>
    <w:rsid w:val="005E2FDE"/>
    <w:rsid w:val="005E3F7E"/>
    <w:rsid w:val="005E4B95"/>
    <w:rsid w:val="005E50F5"/>
    <w:rsid w:val="005E5811"/>
    <w:rsid w:val="005E65ED"/>
    <w:rsid w:val="005E78F5"/>
    <w:rsid w:val="005F0613"/>
    <w:rsid w:val="005F0B28"/>
    <w:rsid w:val="005F134C"/>
    <w:rsid w:val="005F1569"/>
    <w:rsid w:val="005F1C0A"/>
    <w:rsid w:val="005F1F6E"/>
    <w:rsid w:val="005F35F1"/>
    <w:rsid w:val="005F4E4E"/>
    <w:rsid w:val="005F60B6"/>
    <w:rsid w:val="005F61F5"/>
    <w:rsid w:val="005F66E8"/>
    <w:rsid w:val="005F69FE"/>
    <w:rsid w:val="005F6E9F"/>
    <w:rsid w:val="005F7411"/>
    <w:rsid w:val="005F763D"/>
    <w:rsid w:val="006000EE"/>
    <w:rsid w:val="006020D7"/>
    <w:rsid w:val="006021EB"/>
    <w:rsid w:val="00603E89"/>
    <w:rsid w:val="00604185"/>
    <w:rsid w:val="00604D36"/>
    <w:rsid w:val="006061F2"/>
    <w:rsid w:val="00607CE2"/>
    <w:rsid w:val="00610DEB"/>
    <w:rsid w:val="00610EA8"/>
    <w:rsid w:val="00613058"/>
    <w:rsid w:val="00614DBD"/>
    <w:rsid w:val="00616693"/>
    <w:rsid w:val="00616E93"/>
    <w:rsid w:val="006175A6"/>
    <w:rsid w:val="00620067"/>
    <w:rsid w:val="00620607"/>
    <w:rsid w:val="006212E8"/>
    <w:rsid w:val="00623112"/>
    <w:rsid w:val="00623690"/>
    <w:rsid w:val="0062384A"/>
    <w:rsid w:val="00623D53"/>
    <w:rsid w:val="0062402E"/>
    <w:rsid w:val="00624199"/>
    <w:rsid w:val="006241B5"/>
    <w:rsid w:val="0062544F"/>
    <w:rsid w:val="00626D05"/>
    <w:rsid w:val="00627271"/>
    <w:rsid w:val="00630819"/>
    <w:rsid w:val="0063239A"/>
    <w:rsid w:val="00636B14"/>
    <w:rsid w:val="00637312"/>
    <w:rsid w:val="00640302"/>
    <w:rsid w:val="00641972"/>
    <w:rsid w:val="00641C64"/>
    <w:rsid w:val="00643ED5"/>
    <w:rsid w:val="00644631"/>
    <w:rsid w:val="0064580D"/>
    <w:rsid w:val="00645F19"/>
    <w:rsid w:val="00645F82"/>
    <w:rsid w:val="0065044B"/>
    <w:rsid w:val="006518BD"/>
    <w:rsid w:val="00651CAF"/>
    <w:rsid w:val="006521F3"/>
    <w:rsid w:val="006525DE"/>
    <w:rsid w:val="006547C8"/>
    <w:rsid w:val="00656106"/>
    <w:rsid w:val="00656959"/>
    <w:rsid w:val="0065726F"/>
    <w:rsid w:val="00660B13"/>
    <w:rsid w:val="0066115F"/>
    <w:rsid w:val="00661866"/>
    <w:rsid w:val="006631DB"/>
    <w:rsid w:val="006656E5"/>
    <w:rsid w:val="00666EC5"/>
    <w:rsid w:val="00670341"/>
    <w:rsid w:val="00670BBC"/>
    <w:rsid w:val="006716AC"/>
    <w:rsid w:val="00672865"/>
    <w:rsid w:val="006769C8"/>
    <w:rsid w:val="006769F7"/>
    <w:rsid w:val="00677264"/>
    <w:rsid w:val="00677C7A"/>
    <w:rsid w:val="0068061F"/>
    <w:rsid w:val="006818F0"/>
    <w:rsid w:val="00681E10"/>
    <w:rsid w:val="00682B9E"/>
    <w:rsid w:val="006831A6"/>
    <w:rsid w:val="00683FB1"/>
    <w:rsid w:val="006840AF"/>
    <w:rsid w:val="00685A0A"/>
    <w:rsid w:val="00685C26"/>
    <w:rsid w:val="00687F27"/>
    <w:rsid w:val="006919FD"/>
    <w:rsid w:val="006929F0"/>
    <w:rsid w:val="00692EF1"/>
    <w:rsid w:val="006931A7"/>
    <w:rsid w:val="00693442"/>
    <w:rsid w:val="006940BE"/>
    <w:rsid w:val="00694F29"/>
    <w:rsid w:val="0069692A"/>
    <w:rsid w:val="00696BA1"/>
    <w:rsid w:val="0069701D"/>
    <w:rsid w:val="00697802"/>
    <w:rsid w:val="00697AF5"/>
    <w:rsid w:val="00697ED4"/>
    <w:rsid w:val="006A2268"/>
    <w:rsid w:val="006A4CC7"/>
    <w:rsid w:val="006A567F"/>
    <w:rsid w:val="006A5BB3"/>
    <w:rsid w:val="006B061F"/>
    <w:rsid w:val="006B1097"/>
    <w:rsid w:val="006B1F14"/>
    <w:rsid w:val="006B34E9"/>
    <w:rsid w:val="006B516E"/>
    <w:rsid w:val="006B559B"/>
    <w:rsid w:val="006B5F87"/>
    <w:rsid w:val="006C2881"/>
    <w:rsid w:val="006C2BCD"/>
    <w:rsid w:val="006C378F"/>
    <w:rsid w:val="006C39D7"/>
    <w:rsid w:val="006C453E"/>
    <w:rsid w:val="006C4F82"/>
    <w:rsid w:val="006C7166"/>
    <w:rsid w:val="006C7A32"/>
    <w:rsid w:val="006C7C6C"/>
    <w:rsid w:val="006D001F"/>
    <w:rsid w:val="006D2163"/>
    <w:rsid w:val="006D238F"/>
    <w:rsid w:val="006D2488"/>
    <w:rsid w:val="006D352B"/>
    <w:rsid w:val="006D4830"/>
    <w:rsid w:val="006D4BF1"/>
    <w:rsid w:val="006D5E39"/>
    <w:rsid w:val="006D5F09"/>
    <w:rsid w:val="006E043D"/>
    <w:rsid w:val="006E1044"/>
    <w:rsid w:val="006E1248"/>
    <w:rsid w:val="006E193E"/>
    <w:rsid w:val="006E258D"/>
    <w:rsid w:val="006E2E92"/>
    <w:rsid w:val="006E3219"/>
    <w:rsid w:val="006E39A0"/>
    <w:rsid w:val="006E494D"/>
    <w:rsid w:val="006E4D1C"/>
    <w:rsid w:val="006E62F6"/>
    <w:rsid w:val="006E6A21"/>
    <w:rsid w:val="006E6A22"/>
    <w:rsid w:val="006E6B88"/>
    <w:rsid w:val="006E6DA0"/>
    <w:rsid w:val="006E711A"/>
    <w:rsid w:val="006F03DA"/>
    <w:rsid w:val="006F0790"/>
    <w:rsid w:val="006F084E"/>
    <w:rsid w:val="006F195C"/>
    <w:rsid w:val="006F2F59"/>
    <w:rsid w:val="006F317D"/>
    <w:rsid w:val="006F469E"/>
    <w:rsid w:val="006F4D74"/>
    <w:rsid w:val="006F4FC7"/>
    <w:rsid w:val="006F6689"/>
    <w:rsid w:val="006F735C"/>
    <w:rsid w:val="006F7A42"/>
    <w:rsid w:val="00704792"/>
    <w:rsid w:val="0070486A"/>
    <w:rsid w:val="00705575"/>
    <w:rsid w:val="00705E67"/>
    <w:rsid w:val="00705FEE"/>
    <w:rsid w:val="00706884"/>
    <w:rsid w:val="00707820"/>
    <w:rsid w:val="00713560"/>
    <w:rsid w:val="0071440F"/>
    <w:rsid w:val="007152D4"/>
    <w:rsid w:val="00716137"/>
    <w:rsid w:val="007165F8"/>
    <w:rsid w:val="00717932"/>
    <w:rsid w:val="007212B4"/>
    <w:rsid w:val="0072176E"/>
    <w:rsid w:val="00721BF5"/>
    <w:rsid w:val="007221A6"/>
    <w:rsid w:val="00725056"/>
    <w:rsid w:val="0072524A"/>
    <w:rsid w:val="00726132"/>
    <w:rsid w:val="00726DD0"/>
    <w:rsid w:val="00727C75"/>
    <w:rsid w:val="007306C6"/>
    <w:rsid w:val="00731A32"/>
    <w:rsid w:val="00731F64"/>
    <w:rsid w:val="00732560"/>
    <w:rsid w:val="00732DBE"/>
    <w:rsid w:val="00734E27"/>
    <w:rsid w:val="0073532D"/>
    <w:rsid w:val="00735442"/>
    <w:rsid w:val="007360DC"/>
    <w:rsid w:val="00737E49"/>
    <w:rsid w:val="00737E99"/>
    <w:rsid w:val="00740C81"/>
    <w:rsid w:val="00740CF1"/>
    <w:rsid w:val="00740D49"/>
    <w:rsid w:val="00740FA5"/>
    <w:rsid w:val="00745128"/>
    <w:rsid w:val="00745895"/>
    <w:rsid w:val="00750490"/>
    <w:rsid w:val="00750A66"/>
    <w:rsid w:val="00751247"/>
    <w:rsid w:val="007536BD"/>
    <w:rsid w:val="00755D17"/>
    <w:rsid w:val="007573F7"/>
    <w:rsid w:val="00757F18"/>
    <w:rsid w:val="007605F6"/>
    <w:rsid w:val="00761BE9"/>
    <w:rsid w:val="00763551"/>
    <w:rsid w:val="00764172"/>
    <w:rsid w:val="00765AE4"/>
    <w:rsid w:val="00766406"/>
    <w:rsid w:val="00766ACD"/>
    <w:rsid w:val="007674EA"/>
    <w:rsid w:val="007675D4"/>
    <w:rsid w:val="00767999"/>
    <w:rsid w:val="00772725"/>
    <w:rsid w:val="007728BF"/>
    <w:rsid w:val="0077389C"/>
    <w:rsid w:val="00773B08"/>
    <w:rsid w:val="007743E5"/>
    <w:rsid w:val="0077531B"/>
    <w:rsid w:val="007829C9"/>
    <w:rsid w:val="007841EE"/>
    <w:rsid w:val="00784DF1"/>
    <w:rsid w:val="0078637A"/>
    <w:rsid w:val="007872A8"/>
    <w:rsid w:val="007876A9"/>
    <w:rsid w:val="007916AD"/>
    <w:rsid w:val="007919C2"/>
    <w:rsid w:val="007926DA"/>
    <w:rsid w:val="00793F32"/>
    <w:rsid w:val="00795363"/>
    <w:rsid w:val="007961CF"/>
    <w:rsid w:val="007968CB"/>
    <w:rsid w:val="007977B2"/>
    <w:rsid w:val="00797E4F"/>
    <w:rsid w:val="007A140F"/>
    <w:rsid w:val="007A17FD"/>
    <w:rsid w:val="007A404C"/>
    <w:rsid w:val="007A4059"/>
    <w:rsid w:val="007A5FFB"/>
    <w:rsid w:val="007A64C1"/>
    <w:rsid w:val="007A7157"/>
    <w:rsid w:val="007B2403"/>
    <w:rsid w:val="007B2CEF"/>
    <w:rsid w:val="007B35A2"/>
    <w:rsid w:val="007B572E"/>
    <w:rsid w:val="007B7211"/>
    <w:rsid w:val="007B7FDB"/>
    <w:rsid w:val="007C2276"/>
    <w:rsid w:val="007C2B43"/>
    <w:rsid w:val="007C2C83"/>
    <w:rsid w:val="007C327C"/>
    <w:rsid w:val="007C3EBD"/>
    <w:rsid w:val="007C41C8"/>
    <w:rsid w:val="007C42D8"/>
    <w:rsid w:val="007D0A1E"/>
    <w:rsid w:val="007D0CB2"/>
    <w:rsid w:val="007D35A1"/>
    <w:rsid w:val="007D4CDA"/>
    <w:rsid w:val="007D51FE"/>
    <w:rsid w:val="007D52D2"/>
    <w:rsid w:val="007D5AF3"/>
    <w:rsid w:val="007D5B2A"/>
    <w:rsid w:val="007D7F50"/>
    <w:rsid w:val="007E0064"/>
    <w:rsid w:val="007E0415"/>
    <w:rsid w:val="007E06B9"/>
    <w:rsid w:val="007E0BA4"/>
    <w:rsid w:val="007E31E8"/>
    <w:rsid w:val="007F03C9"/>
    <w:rsid w:val="007F13C7"/>
    <w:rsid w:val="007F14D5"/>
    <w:rsid w:val="007F1CDA"/>
    <w:rsid w:val="007F2D7F"/>
    <w:rsid w:val="007F314B"/>
    <w:rsid w:val="007F3724"/>
    <w:rsid w:val="007F3851"/>
    <w:rsid w:val="007F4650"/>
    <w:rsid w:val="007F65E5"/>
    <w:rsid w:val="007F6737"/>
    <w:rsid w:val="007F67EE"/>
    <w:rsid w:val="0080107A"/>
    <w:rsid w:val="00801A4D"/>
    <w:rsid w:val="00802DD1"/>
    <w:rsid w:val="008032D4"/>
    <w:rsid w:val="0080423B"/>
    <w:rsid w:val="00804421"/>
    <w:rsid w:val="00805A16"/>
    <w:rsid w:val="00805EB5"/>
    <w:rsid w:val="008079F3"/>
    <w:rsid w:val="00810348"/>
    <w:rsid w:val="008107ED"/>
    <w:rsid w:val="008127CD"/>
    <w:rsid w:val="00814F3A"/>
    <w:rsid w:val="00815196"/>
    <w:rsid w:val="00815C8B"/>
    <w:rsid w:val="008166E7"/>
    <w:rsid w:val="00817A79"/>
    <w:rsid w:val="008212A5"/>
    <w:rsid w:val="00823366"/>
    <w:rsid w:val="00823742"/>
    <w:rsid w:val="00823E5E"/>
    <w:rsid w:val="00824015"/>
    <w:rsid w:val="00824984"/>
    <w:rsid w:val="008256E0"/>
    <w:rsid w:val="00825893"/>
    <w:rsid w:val="00825C6E"/>
    <w:rsid w:val="0082627E"/>
    <w:rsid w:val="008279AB"/>
    <w:rsid w:val="0083102D"/>
    <w:rsid w:val="00832617"/>
    <w:rsid w:val="008339A7"/>
    <w:rsid w:val="00834475"/>
    <w:rsid w:val="008345F7"/>
    <w:rsid w:val="00834F9A"/>
    <w:rsid w:val="00835310"/>
    <w:rsid w:val="00837449"/>
    <w:rsid w:val="00840461"/>
    <w:rsid w:val="0084515C"/>
    <w:rsid w:val="00845B90"/>
    <w:rsid w:val="00846353"/>
    <w:rsid w:val="00846826"/>
    <w:rsid w:val="00847A3C"/>
    <w:rsid w:val="00850F31"/>
    <w:rsid w:val="00851763"/>
    <w:rsid w:val="00851BE4"/>
    <w:rsid w:val="00851CC2"/>
    <w:rsid w:val="00852662"/>
    <w:rsid w:val="00853201"/>
    <w:rsid w:val="008534C7"/>
    <w:rsid w:val="00855174"/>
    <w:rsid w:val="0085520E"/>
    <w:rsid w:val="008565C1"/>
    <w:rsid w:val="00856793"/>
    <w:rsid w:val="00860495"/>
    <w:rsid w:val="008619FD"/>
    <w:rsid w:val="00861E04"/>
    <w:rsid w:val="00862271"/>
    <w:rsid w:val="008658EA"/>
    <w:rsid w:val="00870292"/>
    <w:rsid w:val="00870782"/>
    <w:rsid w:val="00871F2B"/>
    <w:rsid w:val="0087322F"/>
    <w:rsid w:val="0087410B"/>
    <w:rsid w:val="008748BE"/>
    <w:rsid w:val="00875706"/>
    <w:rsid w:val="00877E81"/>
    <w:rsid w:val="0088190C"/>
    <w:rsid w:val="00881AD3"/>
    <w:rsid w:val="008832AA"/>
    <w:rsid w:val="008839B5"/>
    <w:rsid w:val="00886970"/>
    <w:rsid w:val="00887C56"/>
    <w:rsid w:val="0089217E"/>
    <w:rsid w:val="00892EA7"/>
    <w:rsid w:val="0089401E"/>
    <w:rsid w:val="00894AEE"/>
    <w:rsid w:val="00894D9B"/>
    <w:rsid w:val="00895C19"/>
    <w:rsid w:val="00895E11"/>
    <w:rsid w:val="00896FD6"/>
    <w:rsid w:val="0089787F"/>
    <w:rsid w:val="008A16ED"/>
    <w:rsid w:val="008A1754"/>
    <w:rsid w:val="008A2722"/>
    <w:rsid w:val="008A286E"/>
    <w:rsid w:val="008A2BE4"/>
    <w:rsid w:val="008A590D"/>
    <w:rsid w:val="008A72E1"/>
    <w:rsid w:val="008A749B"/>
    <w:rsid w:val="008B05A9"/>
    <w:rsid w:val="008B09CD"/>
    <w:rsid w:val="008B2591"/>
    <w:rsid w:val="008B295E"/>
    <w:rsid w:val="008B3EA2"/>
    <w:rsid w:val="008B5D38"/>
    <w:rsid w:val="008B67E7"/>
    <w:rsid w:val="008B7089"/>
    <w:rsid w:val="008B7C3F"/>
    <w:rsid w:val="008C0092"/>
    <w:rsid w:val="008C036D"/>
    <w:rsid w:val="008C197E"/>
    <w:rsid w:val="008C19CB"/>
    <w:rsid w:val="008C2067"/>
    <w:rsid w:val="008C3244"/>
    <w:rsid w:val="008C35EE"/>
    <w:rsid w:val="008C39A3"/>
    <w:rsid w:val="008C3E41"/>
    <w:rsid w:val="008C49FD"/>
    <w:rsid w:val="008C4FFC"/>
    <w:rsid w:val="008C595F"/>
    <w:rsid w:val="008C5E3A"/>
    <w:rsid w:val="008C7305"/>
    <w:rsid w:val="008D01ED"/>
    <w:rsid w:val="008D15D8"/>
    <w:rsid w:val="008D216B"/>
    <w:rsid w:val="008D2DCD"/>
    <w:rsid w:val="008D2F85"/>
    <w:rsid w:val="008D4569"/>
    <w:rsid w:val="008D4629"/>
    <w:rsid w:val="008D4D11"/>
    <w:rsid w:val="008D4FB5"/>
    <w:rsid w:val="008D51A9"/>
    <w:rsid w:val="008D5310"/>
    <w:rsid w:val="008D5BA3"/>
    <w:rsid w:val="008D5F72"/>
    <w:rsid w:val="008D6736"/>
    <w:rsid w:val="008D6FE4"/>
    <w:rsid w:val="008D79F6"/>
    <w:rsid w:val="008D7A4C"/>
    <w:rsid w:val="008D7CBE"/>
    <w:rsid w:val="008D7CDB"/>
    <w:rsid w:val="008D7F74"/>
    <w:rsid w:val="008E0832"/>
    <w:rsid w:val="008E0F31"/>
    <w:rsid w:val="008E165C"/>
    <w:rsid w:val="008E2E76"/>
    <w:rsid w:val="008E3D34"/>
    <w:rsid w:val="008E4B93"/>
    <w:rsid w:val="008F0CEA"/>
    <w:rsid w:val="008F1042"/>
    <w:rsid w:val="008F1B38"/>
    <w:rsid w:val="008F3219"/>
    <w:rsid w:val="008F402C"/>
    <w:rsid w:val="008F6339"/>
    <w:rsid w:val="00900031"/>
    <w:rsid w:val="009004BD"/>
    <w:rsid w:val="00900878"/>
    <w:rsid w:val="00901E01"/>
    <w:rsid w:val="0090217A"/>
    <w:rsid w:val="00903633"/>
    <w:rsid w:val="00903B18"/>
    <w:rsid w:val="009042FF"/>
    <w:rsid w:val="009077F2"/>
    <w:rsid w:val="00912D22"/>
    <w:rsid w:val="00913BBC"/>
    <w:rsid w:val="00914E16"/>
    <w:rsid w:val="00915D3A"/>
    <w:rsid w:val="00915E1A"/>
    <w:rsid w:val="00915F45"/>
    <w:rsid w:val="0091700A"/>
    <w:rsid w:val="0091754C"/>
    <w:rsid w:val="009204A7"/>
    <w:rsid w:val="009206BB"/>
    <w:rsid w:val="00920822"/>
    <w:rsid w:val="00920B74"/>
    <w:rsid w:val="00921296"/>
    <w:rsid w:val="0092268B"/>
    <w:rsid w:val="00923785"/>
    <w:rsid w:val="00923D36"/>
    <w:rsid w:val="00924983"/>
    <w:rsid w:val="00924F99"/>
    <w:rsid w:val="00925674"/>
    <w:rsid w:val="00925D8E"/>
    <w:rsid w:val="00925F42"/>
    <w:rsid w:val="00926DA9"/>
    <w:rsid w:val="009270C3"/>
    <w:rsid w:val="00927D78"/>
    <w:rsid w:val="00930B6B"/>
    <w:rsid w:val="00931AB4"/>
    <w:rsid w:val="00933546"/>
    <w:rsid w:val="009343A7"/>
    <w:rsid w:val="0093568E"/>
    <w:rsid w:val="009364DA"/>
    <w:rsid w:val="00940305"/>
    <w:rsid w:val="0094048B"/>
    <w:rsid w:val="00940A36"/>
    <w:rsid w:val="00941DFF"/>
    <w:rsid w:val="00942901"/>
    <w:rsid w:val="00942B1A"/>
    <w:rsid w:val="0094591A"/>
    <w:rsid w:val="00946691"/>
    <w:rsid w:val="00946D29"/>
    <w:rsid w:val="009516E2"/>
    <w:rsid w:val="009523A7"/>
    <w:rsid w:val="00952C7F"/>
    <w:rsid w:val="009531A4"/>
    <w:rsid w:val="0095322F"/>
    <w:rsid w:val="00955308"/>
    <w:rsid w:val="00955E20"/>
    <w:rsid w:val="00956483"/>
    <w:rsid w:val="009566CC"/>
    <w:rsid w:val="00956E3D"/>
    <w:rsid w:val="00956FF3"/>
    <w:rsid w:val="00963E3A"/>
    <w:rsid w:val="0096404F"/>
    <w:rsid w:val="009647E5"/>
    <w:rsid w:val="0096667F"/>
    <w:rsid w:val="00970029"/>
    <w:rsid w:val="00970152"/>
    <w:rsid w:val="00970725"/>
    <w:rsid w:val="00970794"/>
    <w:rsid w:val="00971587"/>
    <w:rsid w:val="00971FB2"/>
    <w:rsid w:val="0097278A"/>
    <w:rsid w:val="00973FB9"/>
    <w:rsid w:val="00976556"/>
    <w:rsid w:val="00976851"/>
    <w:rsid w:val="009776C6"/>
    <w:rsid w:val="00980792"/>
    <w:rsid w:val="00981594"/>
    <w:rsid w:val="0098237A"/>
    <w:rsid w:val="00983C58"/>
    <w:rsid w:val="00984905"/>
    <w:rsid w:val="00985825"/>
    <w:rsid w:val="00985BCB"/>
    <w:rsid w:val="00986826"/>
    <w:rsid w:val="009869E5"/>
    <w:rsid w:val="009876A8"/>
    <w:rsid w:val="009900E4"/>
    <w:rsid w:val="00990511"/>
    <w:rsid w:val="009924B7"/>
    <w:rsid w:val="00992B76"/>
    <w:rsid w:val="0099709D"/>
    <w:rsid w:val="009975DD"/>
    <w:rsid w:val="00997C76"/>
    <w:rsid w:val="009A0809"/>
    <w:rsid w:val="009A1A4A"/>
    <w:rsid w:val="009A2964"/>
    <w:rsid w:val="009A34A8"/>
    <w:rsid w:val="009A3604"/>
    <w:rsid w:val="009A39B5"/>
    <w:rsid w:val="009A60B6"/>
    <w:rsid w:val="009B2600"/>
    <w:rsid w:val="009B2E70"/>
    <w:rsid w:val="009B452B"/>
    <w:rsid w:val="009B7943"/>
    <w:rsid w:val="009C1F4E"/>
    <w:rsid w:val="009C28B3"/>
    <w:rsid w:val="009C311E"/>
    <w:rsid w:val="009C3129"/>
    <w:rsid w:val="009C3CDD"/>
    <w:rsid w:val="009C43E1"/>
    <w:rsid w:val="009C501A"/>
    <w:rsid w:val="009C678E"/>
    <w:rsid w:val="009C6A96"/>
    <w:rsid w:val="009C729A"/>
    <w:rsid w:val="009C73AA"/>
    <w:rsid w:val="009D0629"/>
    <w:rsid w:val="009D09DE"/>
    <w:rsid w:val="009D1EF9"/>
    <w:rsid w:val="009D2752"/>
    <w:rsid w:val="009D2F33"/>
    <w:rsid w:val="009D4548"/>
    <w:rsid w:val="009D4765"/>
    <w:rsid w:val="009D7FE0"/>
    <w:rsid w:val="009E1D03"/>
    <w:rsid w:val="009E3558"/>
    <w:rsid w:val="009E3B36"/>
    <w:rsid w:val="009E427E"/>
    <w:rsid w:val="009E6A94"/>
    <w:rsid w:val="009E7262"/>
    <w:rsid w:val="009E7F49"/>
    <w:rsid w:val="009E7FC3"/>
    <w:rsid w:val="009F0D58"/>
    <w:rsid w:val="009F1DBC"/>
    <w:rsid w:val="009F2264"/>
    <w:rsid w:val="009F31E6"/>
    <w:rsid w:val="009F3DC9"/>
    <w:rsid w:val="009F4DEC"/>
    <w:rsid w:val="009F4F55"/>
    <w:rsid w:val="009F57B9"/>
    <w:rsid w:val="009F5AC0"/>
    <w:rsid w:val="009F69C1"/>
    <w:rsid w:val="009F6C9D"/>
    <w:rsid w:val="009F787E"/>
    <w:rsid w:val="00A00283"/>
    <w:rsid w:val="00A02F98"/>
    <w:rsid w:val="00A0425E"/>
    <w:rsid w:val="00A0503A"/>
    <w:rsid w:val="00A1095A"/>
    <w:rsid w:val="00A135CB"/>
    <w:rsid w:val="00A13F06"/>
    <w:rsid w:val="00A16AAB"/>
    <w:rsid w:val="00A201F2"/>
    <w:rsid w:val="00A2031D"/>
    <w:rsid w:val="00A21A51"/>
    <w:rsid w:val="00A22586"/>
    <w:rsid w:val="00A22A64"/>
    <w:rsid w:val="00A2387A"/>
    <w:rsid w:val="00A25749"/>
    <w:rsid w:val="00A266B1"/>
    <w:rsid w:val="00A278A3"/>
    <w:rsid w:val="00A32079"/>
    <w:rsid w:val="00A3209A"/>
    <w:rsid w:val="00A32A04"/>
    <w:rsid w:val="00A32B33"/>
    <w:rsid w:val="00A33FA7"/>
    <w:rsid w:val="00A365F5"/>
    <w:rsid w:val="00A37A32"/>
    <w:rsid w:val="00A37FB6"/>
    <w:rsid w:val="00A41242"/>
    <w:rsid w:val="00A41461"/>
    <w:rsid w:val="00A414B5"/>
    <w:rsid w:val="00A4219F"/>
    <w:rsid w:val="00A4325B"/>
    <w:rsid w:val="00A4569E"/>
    <w:rsid w:val="00A4597F"/>
    <w:rsid w:val="00A4663A"/>
    <w:rsid w:val="00A469BB"/>
    <w:rsid w:val="00A46FC7"/>
    <w:rsid w:val="00A47687"/>
    <w:rsid w:val="00A507E9"/>
    <w:rsid w:val="00A50F28"/>
    <w:rsid w:val="00A51AD3"/>
    <w:rsid w:val="00A529E8"/>
    <w:rsid w:val="00A53C17"/>
    <w:rsid w:val="00A5528C"/>
    <w:rsid w:val="00A615F0"/>
    <w:rsid w:val="00A61A96"/>
    <w:rsid w:val="00A61D48"/>
    <w:rsid w:val="00A61D82"/>
    <w:rsid w:val="00A62754"/>
    <w:rsid w:val="00A6283A"/>
    <w:rsid w:val="00A6399A"/>
    <w:rsid w:val="00A649C2"/>
    <w:rsid w:val="00A64C6C"/>
    <w:rsid w:val="00A65593"/>
    <w:rsid w:val="00A65FF4"/>
    <w:rsid w:val="00A6765C"/>
    <w:rsid w:val="00A67C94"/>
    <w:rsid w:val="00A70065"/>
    <w:rsid w:val="00A704F6"/>
    <w:rsid w:val="00A71754"/>
    <w:rsid w:val="00A731FB"/>
    <w:rsid w:val="00A74805"/>
    <w:rsid w:val="00A75BDD"/>
    <w:rsid w:val="00A75EE2"/>
    <w:rsid w:val="00A76159"/>
    <w:rsid w:val="00A7653B"/>
    <w:rsid w:val="00A77541"/>
    <w:rsid w:val="00A80CCB"/>
    <w:rsid w:val="00A831C7"/>
    <w:rsid w:val="00A83487"/>
    <w:rsid w:val="00A83F38"/>
    <w:rsid w:val="00A85C23"/>
    <w:rsid w:val="00A90B95"/>
    <w:rsid w:val="00A91D51"/>
    <w:rsid w:val="00A92456"/>
    <w:rsid w:val="00A940F6"/>
    <w:rsid w:val="00AA02A3"/>
    <w:rsid w:val="00AA2292"/>
    <w:rsid w:val="00AA24FF"/>
    <w:rsid w:val="00AA35C4"/>
    <w:rsid w:val="00AA38C8"/>
    <w:rsid w:val="00AA6665"/>
    <w:rsid w:val="00AA67C1"/>
    <w:rsid w:val="00AA71CD"/>
    <w:rsid w:val="00AB3CD6"/>
    <w:rsid w:val="00AB5125"/>
    <w:rsid w:val="00AB703D"/>
    <w:rsid w:val="00AB719A"/>
    <w:rsid w:val="00AB7D15"/>
    <w:rsid w:val="00AC0DC6"/>
    <w:rsid w:val="00AC2265"/>
    <w:rsid w:val="00AC2AB5"/>
    <w:rsid w:val="00AC324B"/>
    <w:rsid w:val="00AC5D60"/>
    <w:rsid w:val="00AD0FEE"/>
    <w:rsid w:val="00AD24F5"/>
    <w:rsid w:val="00AD2CF2"/>
    <w:rsid w:val="00AD43EC"/>
    <w:rsid w:val="00AD4A41"/>
    <w:rsid w:val="00AD5871"/>
    <w:rsid w:val="00AD7FF8"/>
    <w:rsid w:val="00AE03A8"/>
    <w:rsid w:val="00AE18FC"/>
    <w:rsid w:val="00AE1B07"/>
    <w:rsid w:val="00AE3543"/>
    <w:rsid w:val="00AE3BE9"/>
    <w:rsid w:val="00AE42A8"/>
    <w:rsid w:val="00AE73C0"/>
    <w:rsid w:val="00AE7858"/>
    <w:rsid w:val="00AF14BF"/>
    <w:rsid w:val="00AF3820"/>
    <w:rsid w:val="00AF3FC7"/>
    <w:rsid w:val="00AF40AB"/>
    <w:rsid w:val="00AF4D2A"/>
    <w:rsid w:val="00AF50C3"/>
    <w:rsid w:val="00AF57E3"/>
    <w:rsid w:val="00B00EEC"/>
    <w:rsid w:val="00B01E70"/>
    <w:rsid w:val="00B02C1F"/>
    <w:rsid w:val="00B05AFA"/>
    <w:rsid w:val="00B05B89"/>
    <w:rsid w:val="00B06DC0"/>
    <w:rsid w:val="00B07EA9"/>
    <w:rsid w:val="00B125A3"/>
    <w:rsid w:val="00B134E3"/>
    <w:rsid w:val="00B20227"/>
    <w:rsid w:val="00B21527"/>
    <w:rsid w:val="00B218DA"/>
    <w:rsid w:val="00B219A7"/>
    <w:rsid w:val="00B21BED"/>
    <w:rsid w:val="00B23482"/>
    <w:rsid w:val="00B26303"/>
    <w:rsid w:val="00B26F0E"/>
    <w:rsid w:val="00B27994"/>
    <w:rsid w:val="00B301A0"/>
    <w:rsid w:val="00B3040E"/>
    <w:rsid w:val="00B31653"/>
    <w:rsid w:val="00B31D2A"/>
    <w:rsid w:val="00B32F0A"/>
    <w:rsid w:val="00B33767"/>
    <w:rsid w:val="00B33B57"/>
    <w:rsid w:val="00B33D8B"/>
    <w:rsid w:val="00B34D8F"/>
    <w:rsid w:val="00B3753A"/>
    <w:rsid w:val="00B37FB2"/>
    <w:rsid w:val="00B41BFB"/>
    <w:rsid w:val="00B42C7A"/>
    <w:rsid w:val="00B4334D"/>
    <w:rsid w:val="00B4448B"/>
    <w:rsid w:val="00B456A6"/>
    <w:rsid w:val="00B46124"/>
    <w:rsid w:val="00B50AB9"/>
    <w:rsid w:val="00B537D9"/>
    <w:rsid w:val="00B53BDE"/>
    <w:rsid w:val="00B53C80"/>
    <w:rsid w:val="00B54744"/>
    <w:rsid w:val="00B551F4"/>
    <w:rsid w:val="00B60A37"/>
    <w:rsid w:val="00B61586"/>
    <w:rsid w:val="00B61826"/>
    <w:rsid w:val="00B6245B"/>
    <w:rsid w:val="00B626AC"/>
    <w:rsid w:val="00B636C5"/>
    <w:rsid w:val="00B64643"/>
    <w:rsid w:val="00B657FA"/>
    <w:rsid w:val="00B665E3"/>
    <w:rsid w:val="00B673B8"/>
    <w:rsid w:val="00B673D6"/>
    <w:rsid w:val="00B70B06"/>
    <w:rsid w:val="00B71144"/>
    <w:rsid w:val="00B73273"/>
    <w:rsid w:val="00B73840"/>
    <w:rsid w:val="00B76EAF"/>
    <w:rsid w:val="00B80F7E"/>
    <w:rsid w:val="00B8158A"/>
    <w:rsid w:val="00B83CD4"/>
    <w:rsid w:val="00B83D6A"/>
    <w:rsid w:val="00B83FFF"/>
    <w:rsid w:val="00B84329"/>
    <w:rsid w:val="00B843CD"/>
    <w:rsid w:val="00B85638"/>
    <w:rsid w:val="00B85A8D"/>
    <w:rsid w:val="00B8673D"/>
    <w:rsid w:val="00B9184D"/>
    <w:rsid w:val="00B92866"/>
    <w:rsid w:val="00B955CC"/>
    <w:rsid w:val="00B967AF"/>
    <w:rsid w:val="00B97AC9"/>
    <w:rsid w:val="00BA0503"/>
    <w:rsid w:val="00BA0C6A"/>
    <w:rsid w:val="00BA1214"/>
    <w:rsid w:val="00BA1DEF"/>
    <w:rsid w:val="00BA3827"/>
    <w:rsid w:val="00BA5A23"/>
    <w:rsid w:val="00BA6234"/>
    <w:rsid w:val="00BB129D"/>
    <w:rsid w:val="00BB211C"/>
    <w:rsid w:val="00BB2692"/>
    <w:rsid w:val="00BB4259"/>
    <w:rsid w:val="00BB5B6E"/>
    <w:rsid w:val="00BB5E5B"/>
    <w:rsid w:val="00BB6BFE"/>
    <w:rsid w:val="00BC029E"/>
    <w:rsid w:val="00BC16C8"/>
    <w:rsid w:val="00BC1BF8"/>
    <w:rsid w:val="00BC2B15"/>
    <w:rsid w:val="00BC56CF"/>
    <w:rsid w:val="00BC6C85"/>
    <w:rsid w:val="00BC735A"/>
    <w:rsid w:val="00BD078C"/>
    <w:rsid w:val="00BD1E81"/>
    <w:rsid w:val="00BD2EB6"/>
    <w:rsid w:val="00BD3561"/>
    <w:rsid w:val="00BD40C0"/>
    <w:rsid w:val="00BD50E8"/>
    <w:rsid w:val="00BD5781"/>
    <w:rsid w:val="00BD5FDB"/>
    <w:rsid w:val="00BD6456"/>
    <w:rsid w:val="00BD7F51"/>
    <w:rsid w:val="00BE0A60"/>
    <w:rsid w:val="00BE1462"/>
    <w:rsid w:val="00BE21AA"/>
    <w:rsid w:val="00BE40BE"/>
    <w:rsid w:val="00BE44DA"/>
    <w:rsid w:val="00BE459D"/>
    <w:rsid w:val="00BE5390"/>
    <w:rsid w:val="00BE781B"/>
    <w:rsid w:val="00BE7A2C"/>
    <w:rsid w:val="00BF02A9"/>
    <w:rsid w:val="00BF0701"/>
    <w:rsid w:val="00BF1814"/>
    <w:rsid w:val="00BF2A53"/>
    <w:rsid w:val="00BF2F1F"/>
    <w:rsid w:val="00BF3522"/>
    <w:rsid w:val="00BF3548"/>
    <w:rsid w:val="00BF3641"/>
    <w:rsid w:val="00BF5B2F"/>
    <w:rsid w:val="00BF6C3F"/>
    <w:rsid w:val="00BF7FAB"/>
    <w:rsid w:val="00C00883"/>
    <w:rsid w:val="00C00CAA"/>
    <w:rsid w:val="00C013AA"/>
    <w:rsid w:val="00C0188D"/>
    <w:rsid w:val="00C02557"/>
    <w:rsid w:val="00C040B2"/>
    <w:rsid w:val="00C056DA"/>
    <w:rsid w:val="00C0573C"/>
    <w:rsid w:val="00C05907"/>
    <w:rsid w:val="00C070D9"/>
    <w:rsid w:val="00C10A7C"/>
    <w:rsid w:val="00C111FD"/>
    <w:rsid w:val="00C13A4E"/>
    <w:rsid w:val="00C145C6"/>
    <w:rsid w:val="00C1553A"/>
    <w:rsid w:val="00C16927"/>
    <w:rsid w:val="00C17F49"/>
    <w:rsid w:val="00C219CE"/>
    <w:rsid w:val="00C222BC"/>
    <w:rsid w:val="00C24ABE"/>
    <w:rsid w:val="00C27E6A"/>
    <w:rsid w:val="00C27ED7"/>
    <w:rsid w:val="00C30408"/>
    <w:rsid w:val="00C31121"/>
    <w:rsid w:val="00C3193D"/>
    <w:rsid w:val="00C31AAE"/>
    <w:rsid w:val="00C32584"/>
    <w:rsid w:val="00C327BB"/>
    <w:rsid w:val="00C32AD8"/>
    <w:rsid w:val="00C32D5C"/>
    <w:rsid w:val="00C32F10"/>
    <w:rsid w:val="00C34057"/>
    <w:rsid w:val="00C3445E"/>
    <w:rsid w:val="00C36107"/>
    <w:rsid w:val="00C370B4"/>
    <w:rsid w:val="00C423B8"/>
    <w:rsid w:val="00C42645"/>
    <w:rsid w:val="00C43D46"/>
    <w:rsid w:val="00C43EFD"/>
    <w:rsid w:val="00C44074"/>
    <w:rsid w:val="00C4466F"/>
    <w:rsid w:val="00C44EFE"/>
    <w:rsid w:val="00C4709B"/>
    <w:rsid w:val="00C50284"/>
    <w:rsid w:val="00C50B9F"/>
    <w:rsid w:val="00C52439"/>
    <w:rsid w:val="00C5263D"/>
    <w:rsid w:val="00C53E9B"/>
    <w:rsid w:val="00C56C7B"/>
    <w:rsid w:val="00C57E08"/>
    <w:rsid w:val="00C57E20"/>
    <w:rsid w:val="00C603C3"/>
    <w:rsid w:val="00C60DE6"/>
    <w:rsid w:val="00C614AC"/>
    <w:rsid w:val="00C61991"/>
    <w:rsid w:val="00C63037"/>
    <w:rsid w:val="00C64342"/>
    <w:rsid w:val="00C64921"/>
    <w:rsid w:val="00C65320"/>
    <w:rsid w:val="00C655D9"/>
    <w:rsid w:val="00C679E0"/>
    <w:rsid w:val="00C70A5F"/>
    <w:rsid w:val="00C70EB8"/>
    <w:rsid w:val="00C711C8"/>
    <w:rsid w:val="00C711EA"/>
    <w:rsid w:val="00C72866"/>
    <w:rsid w:val="00C7292C"/>
    <w:rsid w:val="00C73069"/>
    <w:rsid w:val="00C74627"/>
    <w:rsid w:val="00C754AF"/>
    <w:rsid w:val="00C75F04"/>
    <w:rsid w:val="00C80114"/>
    <w:rsid w:val="00C80320"/>
    <w:rsid w:val="00C8058E"/>
    <w:rsid w:val="00C82013"/>
    <w:rsid w:val="00C832B0"/>
    <w:rsid w:val="00C8396E"/>
    <w:rsid w:val="00C84729"/>
    <w:rsid w:val="00C84987"/>
    <w:rsid w:val="00C86BB7"/>
    <w:rsid w:val="00C905EC"/>
    <w:rsid w:val="00C90A93"/>
    <w:rsid w:val="00C90EEC"/>
    <w:rsid w:val="00C92354"/>
    <w:rsid w:val="00C9315C"/>
    <w:rsid w:val="00C9393C"/>
    <w:rsid w:val="00C94673"/>
    <w:rsid w:val="00C96421"/>
    <w:rsid w:val="00C97078"/>
    <w:rsid w:val="00C973B3"/>
    <w:rsid w:val="00C97773"/>
    <w:rsid w:val="00CA06D5"/>
    <w:rsid w:val="00CA240D"/>
    <w:rsid w:val="00CA280D"/>
    <w:rsid w:val="00CA3CED"/>
    <w:rsid w:val="00CA4C7B"/>
    <w:rsid w:val="00CA535B"/>
    <w:rsid w:val="00CA54F9"/>
    <w:rsid w:val="00CA6B25"/>
    <w:rsid w:val="00CA6FFA"/>
    <w:rsid w:val="00CB1246"/>
    <w:rsid w:val="00CB4468"/>
    <w:rsid w:val="00CB7849"/>
    <w:rsid w:val="00CB7E6B"/>
    <w:rsid w:val="00CC0F19"/>
    <w:rsid w:val="00CC1AE0"/>
    <w:rsid w:val="00CC2FCA"/>
    <w:rsid w:val="00CC34DC"/>
    <w:rsid w:val="00CC3504"/>
    <w:rsid w:val="00CC3AA7"/>
    <w:rsid w:val="00CC5BED"/>
    <w:rsid w:val="00CC6B05"/>
    <w:rsid w:val="00CC79EA"/>
    <w:rsid w:val="00CD0D44"/>
    <w:rsid w:val="00CD1DCB"/>
    <w:rsid w:val="00CD3CBE"/>
    <w:rsid w:val="00CD4393"/>
    <w:rsid w:val="00CD4688"/>
    <w:rsid w:val="00CD5684"/>
    <w:rsid w:val="00CD5FBB"/>
    <w:rsid w:val="00CD6230"/>
    <w:rsid w:val="00CD6E74"/>
    <w:rsid w:val="00CD7080"/>
    <w:rsid w:val="00CD7A27"/>
    <w:rsid w:val="00CE0313"/>
    <w:rsid w:val="00CE4BD2"/>
    <w:rsid w:val="00CE4EA8"/>
    <w:rsid w:val="00CE50CE"/>
    <w:rsid w:val="00CE5F68"/>
    <w:rsid w:val="00CE6077"/>
    <w:rsid w:val="00CE6596"/>
    <w:rsid w:val="00CE6B2B"/>
    <w:rsid w:val="00CE7406"/>
    <w:rsid w:val="00CE7E32"/>
    <w:rsid w:val="00CE7F82"/>
    <w:rsid w:val="00CF14F9"/>
    <w:rsid w:val="00CF277F"/>
    <w:rsid w:val="00CF33AB"/>
    <w:rsid w:val="00CF4124"/>
    <w:rsid w:val="00CF41AC"/>
    <w:rsid w:val="00CF48C0"/>
    <w:rsid w:val="00CF568A"/>
    <w:rsid w:val="00CF754C"/>
    <w:rsid w:val="00D000DF"/>
    <w:rsid w:val="00D0031B"/>
    <w:rsid w:val="00D0072B"/>
    <w:rsid w:val="00D02512"/>
    <w:rsid w:val="00D03259"/>
    <w:rsid w:val="00D061EC"/>
    <w:rsid w:val="00D06632"/>
    <w:rsid w:val="00D069DC"/>
    <w:rsid w:val="00D07905"/>
    <w:rsid w:val="00D079C0"/>
    <w:rsid w:val="00D10032"/>
    <w:rsid w:val="00D103D6"/>
    <w:rsid w:val="00D107B2"/>
    <w:rsid w:val="00D10861"/>
    <w:rsid w:val="00D10D08"/>
    <w:rsid w:val="00D124E7"/>
    <w:rsid w:val="00D13FB2"/>
    <w:rsid w:val="00D1567E"/>
    <w:rsid w:val="00D16735"/>
    <w:rsid w:val="00D16EEE"/>
    <w:rsid w:val="00D2194E"/>
    <w:rsid w:val="00D2324A"/>
    <w:rsid w:val="00D24719"/>
    <w:rsid w:val="00D26581"/>
    <w:rsid w:val="00D27ED4"/>
    <w:rsid w:val="00D31B3E"/>
    <w:rsid w:val="00D31EBB"/>
    <w:rsid w:val="00D322E8"/>
    <w:rsid w:val="00D34311"/>
    <w:rsid w:val="00D3440B"/>
    <w:rsid w:val="00D35832"/>
    <w:rsid w:val="00D3795F"/>
    <w:rsid w:val="00D40608"/>
    <w:rsid w:val="00D40844"/>
    <w:rsid w:val="00D40B1A"/>
    <w:rsid w:val="00D40EA0"/>
    <w:rsid w:val="00D42017"/>
    <w:rsid w:val="00D4213D"/>
    <w:rsid w:val="00D434CE"/>
    <w:rsid w:val="00D43BA5"/>
    <w:rsid w:val="00D43DF5"/>
    <w:rsid w:val="00D44EB1"/>
    <w:rsid w:val="00D4609C"/>
    <w:rsid w:val="00D465DC"/>
    <w:rsid w:val="00D4697E"/>
    <w:rsid w:val="00D47175"/>
    <w:rsid w:val="00D472DF"/>
    <w:rsid w:val="00D5026F"/>
    <w:rsid w:val="00D50DE5"/>
    <w:rsid w:val="00D52A98"/>
    <w:rsid w:val="00D52C30"/>
    <w:rsid w:val="00D53416"/>
    <w:rsid w:val="00D5344B"/>
    <w:rsid w:val="00D543EC"/>
    <w:rsid w:val="00D57E41"/>
    <w:rsid w:val="00D60B62"/>
    <w:rsid w:val="00D614C8"/>
    <w:rsid w:val="00D628AF"/>
    <w:rsid w:val="00D6391A"/>
    <w:rsid w:val="00D6402E"/>
    <w:rsid w:val="00D65BE6"/>
    <w:rsid w:val="00D70F01"/>
    <w:rsid w:val="00D710BB"/>
    <w:rsid w:val="00D72151"/>
    <w:rsid w:val="00D722E1"/>
    <w:rsid w:val="00D72498"/>
    <w:rsid w:val="00D72D08"/>
    <w:rsid w:val="00D740F9"/>
    <w:rsid w:val="00D74AAC"/>
    <w:rsid w:val="00D75DF1"/>
    <w:rsid w:val="00D76AED"/>
    <w:rsid w:val="00D807BB"/>
    <w:rsid w:val="00D80C3E"/>
    <w:rsid w:val="00D81ACE"/>
    <w:rsid w:val="00D81BF2"/>
    <w:rsid w:val="00D861DC"/>
    <w:rsid w:val="00D86EF2"/>
    <w:rsid w:val="00D90037"/>
    <w:rsid w:val="00D9128B"/>
    <w:rsid w:val="00D91AC2"/>
    <w:rsid w:val="00D926AC"/>
    <w:rsid w:val="00D93121"/>
    <w:rsid w:val="00D94E28"/>
    <w:rsid w:val="00D970E4"/>
    <w:rsid w:val="00D972BF"/>
    <w:rsid w:val="00D97F5F"/>
    <w:rsid w:val="00DA1B06"/>
    <w:rsid w:val="00DA25F0"/>
    <w:rsid w:val="00DA351C"/>
    <w:rsid w:val="00DA386B"/>
    <w:rsid w:val="00DA5A95"/>
    <w:rsid w:val="00DA7B68"/>
    <w:rsid w:val="00DA7DAB"/>
    <w:rsid w:val="00DB0F2B"/>
    <w:rsid w:val="00DB10AE"/>
    <w:rsid w:val="00DB1839"/>
    <w:rsid w:val="00DB1C74"/>
    <w:rsid w:val="00DB2624"/>
    <w:rsid w:val="00DB321A"/>
    <w:rsid w:val="00DB5A48"/>
    <w:rsid w:val="00DB75E2"/>
    <w:rsid w:val="00DC0AFE"/>
    <w:rsid w:val="00DC1AFF"/>
    <w:rsid w:val="00DC1BE3"/>
    <w:rsid w:val="00DC1D17"/>
    <w:rsid w:val="00DC1DC1"/>
    <w:rsid w:val="00DC3111"/>
    <w:rsid w:val="00DC341F"/>
    <w:rsid w:val="00DC3A0B"/>
    <w:rsid w:val="00DC3A7B"/>
    <w:rsid w:val="00DC3E81"/>
    <w:rsid w:val="00DC41A4"/>
    <w:rsid w:val="00DC4456"/>
    <w:rsid w:val="00DC4ED2"/>
    <w:rsid w:val="00DC5DD7"/>
    <w:rsid w:val="00DC6121"/>
    <w:rsid w:val="00DC6273"/>
    <w:rsid w:val="00DC6720"/>
    <w:rsid w:val="00DC7A4F"/>
    <w:rsid w:val="00DD03C7"/>
    <w:rsid w:val="00DD0744"/>
    <w:rsid w:val="00DD0B8C"/>
    <w:rsid w:val="00DD2392"/>
    <w:rsid w:val="00DD402B"/>
    <w:rsid w:val="00DD4914"/>
    <w:rsid w:val="00DD56FD"/>
    <w:rsid w:val="00DD5762"/>
    <w:rsid w:val="00DD630B"/>
    <w:rsid w:val="00DD631F"/>
    <w:rsid w:val="00DD6AFD"/>
    <w:rsid w:val="00DE0651"/>
    <w:rsid w:val="00DE1094"/>
    <w:rsid w:val="00DE3D82"/>
    <w:rsid w:val="00DE47EB"/>
    <w:rsid w:val="00DE4C61"/>
    <w:rsid w:val="00DE58AE"/>
    <w:rsid w:val="00DE59D3"/>
    <w:rsid w:val="00DE5B70"/>
    <w:rsid w:val="00DE6124"/>
    <w:rsid w:val="00DE798C"/>
    <w:rsid w:val="00DF346C"/>
    <w:rsid w:val="00DF3DDA"/>
    <w:rsid w:val="00DF4A23"/>
    <w:rsid w:val="00DF59ED"/>
    <w:rsid w:val="00DF6D11"/>
    <w:rsid w:val="00DF74E8"/>
    <w:rsid w:val="00DF7A0F"/>
    <w:rsid w:val="00E0113B"/>
    <w:rsid w:val="00E01E0D"/>
    <w:rsid w:val="00E02161"/>
    <w:rsid w:val="00E03D7D"/>
    <w:rsid w:val="00E0558E"/>
    <w:rsid w:val="00E06E5A"/>
    <w:rsid w:val="00E1133A"/>
    <w:rsid w:val="00E12AF0"/>
    <w:rsid w:val="00E13EBE"/>
    <w:rsid w:val="00E14D1A"/>
    <w:rsid w:val="00E14DF5"/>
    <w:rsid w:val="00E15341"/>
    <w:rsid w:val="00E161EC"/>
    <w:rsid w:val="00E176C0"/>
    <w:rsid w:val="00E20FB3"/>
    <w:rsid w:val="00E2187E"/>
    <w:rsid w:val="00E24419"/>
    <w:rsid w:val="00E25860"/>
    <w:rsid w:val="00E25C0B"/>
    <w:rsid w:val="00E26D09"/>
    <w:rsid w:val="00E26F33"/>
    <w:rsid w:val="00E27657"/>
    <w:rsid w:val="00E305CD"/>
    <w:rsid w:val="00E308BE"/>
    <w:rsid w:val="00E30FDB"/>
    <w:rsid w:val="00E32ADD"/>
    <w:rsid w:val="00E33FB3"/>
    <w:rsid w:val="00E34B1A"/>
    <w:rsid w:val="00E35213"/>
    <w:rsid w:val="00E356F2"/>
    <w:rsid w:val="00E36FC2"/>
    <w:rsid w:val="00E40EFF"/>
    <w:rsid w:val="00E4134F"/>
    <w:rsid w:val="00E41A13"/>
    <w:rsid w:val="00E42120"/>
    <w:rsid w:val="00E5021C"/>
    <w:rsid w:val="00E5030F"/>
    <w:rsid w:val="00E51EE2"/>
    <w:rsid w:val="00E529F2"/>
    <w:rsid w:val="00E53987"/>
    <w:rsid w:val="00E5590C"/>
    <w:rsid w:val="00E5718E"/>
    <w:rsid w:val="00E57F5D"/>
    <w:rsid w:val="00E6015F"/>
    <w:rsid w:val="00E60AA4"/>
    <w:rsid w:val="00E620E8"/>
    <w:rsid w:val="00E63097"/>
    <w:rsid w:val="00E64D91"/>
    <w:rsid w:val="00E657E1"/>
    <w:rsid w:val="00E67A3E"/>
    <w:rsid w:val="00E72556"/>
    <w:rsid w:val="00E72728"/>
    <w:rsid w:val="00E740D8"/>
    <w:rsid w:val="00E75599"/>
    <w:rsid w:val="00E76BF6"/>
    <w:rsid w:val="00E776BE"/>
    <w:rsid w:val="00E77743"/>
    <w:rsid w:val="00E8088C"/>
    <w:rsid w:val="00E80F83"/>
    <w:rsid w:val="00E816F7"/>
    <w:rsid w:val="00E82001"/>
    <w:rsid w:val="00E82252"/>
    <w:rsid w:val="00E823FB"/>
    <w:rsid w:val="00E82795"/>
    <w:rsid w:val="00E82D2D"/>
    <w:rsid w:val="00E842A1"/>
    <w:rsid w:val="00E852F5"/>
    <w:rsid w:val="00E85A8C"/>
    <w:rsid w:val="00E87617"/>
    <w:rsid w:val="00E90559"/>
    <w:rsid w:val="00E90DDF"/>
    <w:rsid w:val="00E929FD"/>
    <w:rsid w:val="00E93655"/>
    <w:rsid w:val="00E94D1E"/>
    <w:rsid w:val="00E96100"/>
    <w:rsid w:val="00E9690F"/>
    <w:rsid w:val="00E97184"/>
    <w:rsid w:val="00E979DE"/>
    <w:rsid w:val="00EA05C8"/>
    <w:rsid w:val="00EA0E46"/>
    <w:rsid w:val="00EA20EA"/>
    <w:rsid w:val="00EA2F23"/>
    <w:rsid w:val="00EA3652"/>
    <w:rsid w:val="00EA4B4D"/>
    <w:rsid w:val="00EA5748"/>
    <w:rsid w:val="00EB02BA"/>
    <w:rsid w:val="00EB04E6"/>
    <w:rsid w:val="00EB10D9"/>
    <w:rsid w:val="00EB1396"/>
    <w:rsid w:val="00EB16EB"/>
    <w:rsid w:val="00EB1E5A"/>
    <w:rsid w:val="00EB2584"/>
    <w:rsid w:val="00EB4333"/>
    <w:rsid w:val="00EB448B"/>
    <w:rsid w:val="00EB4CEE"/>
    <w:rsid w:val="00EB6B0F"/>
    <w:rsid w:val="00EB73B4"/>
    <w:rsid w:val="00EB7439"/>
    <w:rsid w:val="00EB7C51"/>
    <w:rsid w:val="00EC0AAF"/>
    <w:rsid w:val="00EC1557"/>
    <w:rsid w:val="00EC3AFC"/>
    <w:rsid w:val="00EC6AAD"/>
    <w:rsid w:val="00EC6E86"/>
    <w:rsid w:val="00EC6EE1"/>
    <w:rsid w:val="00EC754B"/>
    <w:rsid w:val="00ED0258"/>
    <w:rsid w:val="00ED0D92"/>
    <w:rsid w:val="00ED1938"/>
    <w:rsid w:val="00ED5A4E"/>
    <w:rsid w:val="00ED71CC"/>
    <w:rsid w:val="00EE03B6"/>
    <w:rsid w:val="00EE0F45"/>
    <w:rsid w:val="00EE1666"/>
    <w:rsid w:val="00EE1CFA"/>
    <w:rsid w:val="00EE3608"/>
    <w:rsid w:val="00EE5385"/>
    <w:rsid w:val="00EE59C3"/>
    <w:rsid w:val="00EE6923"/>
    <w:rsid w:val="00EF2308"/>
    <w:rsid w:val="00EF250F"/>
    <w:rsid w:val="00EF423D"/>
    <w:rsid w:val="00EF58B4"/>
    <w:rsid w:val="00EF747F"/>
    <w:rsid w:val="00F01AF8"/>
    <w:rsid w:val="00F0209E"/>
    <w:rsid w:val="00F03BFD"/>
    <w:rsid w:val="00F057F0"/>
    <w:rsid w:val="00F07363"/>
    <w:rsid w:val="00F07483"/>
    <w:rsid w:val="00F07B98"/>
    <w:rsid w:val="00F114EC"/>
    <w:rsid w:val="00F118E1"/>
    <w:rsid w:val="00F12962"/>
    <w:rsid w:val="00F1422C"/>
    <w:rsid w:val="00F1479D"/>
    <w:rsid w:val="00F147F7"/>
    <w:rsid w:val="00F255EF"/>
    <w:rsid w:val="00F26399"/>
    <w:rsid w:val="00F2747E"/>
    <w:rsid w:val="00F310ED"/>
    <w:rsid w:val="00F318D2"/>
    <w:rsid w:val="00F344E7"/>
    <w:rsid w:val="00F349C4"/>
    <w:rsid w:val="00F35CA0"/>
    <w:rsid w:val="00F364B4"/>
    <w:rsid w:val="00F429BB"/>
    <w:rsid w:val="00F44CE1"/>
    <w:rsid w:val="00F455BB"/>
    <w:rsid w:val="00F46248"/>
    <w:rsid w:val="00F476CE"/>
    <w:rsid w:val="00F502A7"/>
    <w:rsid w:val="00F503C8"/>
    <w:rsid w:val="00F50902"/>
    <w:rsid w:val="00F51A44"/>
    <w:rsid w:val="00F539B9"/>
    <w:rsid w:val="00F53A04"/>
    <w:rsid w:val="00F54FD3"/>
    <w:rsid w:val="00F55C78"/>
    <w:rsid w:val="00F5639A"/>
    <w:rsid w:val="00F60977"/>
    <w:rsid w:val="00F66829"/>
    <w:rsid w:val="00F673FF"/>
    <w:rsid w:val="00F677FF"/>
    <w:rsid w:val="00F679CD"/>
    <w:rsid w:val="00F70FDF"/>
    <w:rsid w:val="00F718C6"/>
    <w:rsid w:val="00F71AAD"/>
    <w:rsid w:val="00F72B41"/>
    <w:rsid w:val="00F7411A"/>
    <w:rsid w:val="00F7668D"/>
    <w:rsid w:val="00F77DEA"/>
    <w:rsid w:val="00F8215F"/>
    <w:rsid w:val="00F85CC9"/>
    <w:rsid w:val="00F865E8"/>
    <w:rsid w:val="00F87BDE"/>
    <w:rsid w:val="00F9031C"/>
    <w:rsid w:val="00F91289"/>
    <w:rsid w:val="00F93F34"/>
    <w:rsid w:val="00F94962"/>
    <w:rsid w:val="00F96314"/>
    <w:rsid w:val="00F97A39"/>
    <w:rsid w:val="00FA0EC5"/>
    <w:rsid w:val="00FA10A4"/>
    <w:rsid w:val="00FA1470"/>
    <w:rsid w:val="00FA17B9"/>
    <w:rsid w:val="00FA1B3F"/>
    <w:rsid w:val="00FA345D"/>
    <w:rsid w:val="00FA3513"/>
    <w:rsid w:val="00FA37BA"/>
    <w:rsid w:val="00FA3B18"/>
    <w:rsid w:val="00FA47DB"/>
    <w:rsid w:val="00FA48B6"/>
    <w:rsid w:val="00FA4C7B"/>
    <w:rsid w:val="00FA61C6"/>
    <w:rsid w:val="00FB03C3"/>
    <w:rsid w:val="00FB0D8D"/>
    <w:rsid w:val="00FB1536"/>
    <w:rsid w:val="00FB2EAE"/>
    <w:rsid w:val="00FB3C72"/>
    <w:rsid w:val="00FB3CEF"/>
    <w:rsid w:val="00FB3DAC"/>
    <w:rsid w:val="00FB548C"/>
    <w:rsid w:val="00FB69FF"/>
    <w:rsid w:val="00FB741A"/>
    <w:rsid w:val="00FB7F5D"/>
    <w:rsid w:val="00FC016C"/>
    <w:rsid w:val="00FC0AD3"/>
    <w:rsid w:val="00FC23CD"/>
    <w:rsid w:val="00FC2693"/>
    <w:rsid w:val="00FC40D3"/>
    <w:rsid w:val="00FC44AA"/>
    <w:rsid w:val="00FC4BFE"/>
    <w:rsid w:val="00FC4E61"/>
    <w:rsid w:val="00FC55B1"/>
    <w:rsid w:val="00FC61BF"/>
    <w:rsid w:val="00FC6AB8"/>
    <w:rsid w:val="00FD2F27"/>
    <w:rsid w:val="00FD3E77"/>
    <w:rsid w:val="00FD5ECE"/>
    <w:rsid w:val="00FD6B3A"/>
    <w:rsid w:val="00FD6DF3"/>
    <w:rsid w:val="00FD6E8D"/>
    <w:rsid w:val="00FD71FA"/>
    <w:rsid w:val="00FE0D1B"/>
    <w:rsid w:val="00FE284F"/>
    <w:rsid w:val="00FE2C47"/>
    <w:rsid w:val="00FE3509"/>
    <w:rsid w:val="00FE393F"/>
    <w:rsid w:val="00FE40A0"/>
    <w:rsid w:val="00FE6024"/>
    <w:rsid w:val="00FF0B8C"/>
    <w:rsid w:val="00FF1321"/>
    <w:rsid w:val="00FF1690"/>
    <w:rsid w:val="00FF177C"/>
    <w:rsid w:val="00FF1CD8"/>
    <w:rsid w:val="00FF1FBB"/>
    <w:rsid w:val="00FF3290"/>
    <w:rsid w:val="00FF4FEA"/>
    <w:rsid w:val="00FF53F0"/>
    <w:rsid w:val="00FF567A"/>
    <w:rsid w:val="00FF6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3690C00"/>
  <w15:docId w15:val="{B9599916-7B7B-4654-800B-D064D7F8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ix1">
    <w:name w:val="prefix_1"/>
    <w:basedOn w:val="Standard"/>
    <w:rsid w:val="00280B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E03A8"/>
  </w:style>
  <w:style w:type="paragraph" w:styleId="Sprechblasentext">
    <w:name w:val="Balloon Text"/>
    <w:basedOn w:val="Standard"/>
    <w:link w:val="SprechblasentextZchn"/>
    <w:uiPriority w:val="99"/>
    <w:semiHidden/>
    <w:unhideWhenUsed/>
    <w:rsid w:val="00EA4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B4D"/>
    <w:rPr>
      <w:rFonts w:ascii="Tahoma" w:hAnsi="Tahoma" w:cs="Tahoma"/>
      <w:sz w:val="16"/>
      <w:szCs w:val="16"/>
    </w:rPr>
  </w:style>
  <w:style w:type="paragraph" w:styleId="Kopfzeile">
    <w:name w:val="header"/>
    <w:basedOn w:val="Standard"/>
    <w:link w:val="KopfzeileZchn"/>
    <w:uiPriority w:val="99"/>
    <w:unhideWhenUsed/>
    <w:rsid w:val="00EA4B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B4D"/>
  </w:style>
  <w:style w:type="paragraph" w:styleId="Fuzeile">
    <w:name w:val="footer"/>
    <w:basedOn w:val="Standard"/>
    <w:link w:val="FuzeileZchn"/>
    <w:uiPriority w:val="99"/>
    <w:unhideWhenUsed/>
    <w:rsid w:val="00EA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B4D"/>
  </w:style>
  <w:style w:type="character" w:styleId="Hyperlink">
    <w:name w:val="Hyperlink"/>
    <w:basedOn w:val="Absatz-Standardschriftart"/>
    <w:uiPriority w:val="99"/>
    <w:unhideWhenUsed/>
    <w:rsid w:val="00EA4B4D"/>
    <w:rPr>
      <w:color w:val="0000FF" w:themeColor="hyperlink"/>
      <w:u w:val="single"/>
    </w:rPr>
  </w:style>
  <w:style w:type="paragraph" w:styleId="Titel">
    <w:name w:val="Title"/>
    <w:basedOn w:val="Standard"/>
    <w:link w:val="TitelZchn"/>
    <w:qFormat/>
    <w:rsid w:val="00EE1666"/>
    <w:pPr>
      <w:spacing w:after="0" w:line="240" w:lineRule="auto"/>
      <w:jc w:val="center"/>
    </w:pPr>
    <w:rPr>
      <w:rFonts w:ascii="Times" w:eastAsia="Times" w:hAnsi="Times" w:cs="Times New Roman"/>
      <w:b/>
      <w:sz w:val="24"/>
      <w:szCs w:val="20"/>
      <w:lang w:eastAsia="de-DE"/>
    </w:rPr>
  </w:style>
  <w:style w:type="character" w:customStyle="1" w:styleId="TitelZchn">
    <w:name w:val="Titel Zchn"/>
    <w:basedOn w:val="Absatz-Standardschriftart"/>
    <w:link w:val="Titel"/>
    <w:rsid w:val="00EE1666"/>
    <w:rPr>
      <w:rFonts w:ascii="Times" w:eastAsia="Times" w:hAnsi="Times" w:cs="Times New Roman"/>
      <w:b/>
      <w:sz w:val="24"/>
      <w:szCs w:val="20"/>
      <w:lang w:eastAsia="de-DE"/>
    </w:rPr>
  </w:style>
  <w:style w:type="paragraph" w:styleId="Kommentartext">
    <w:name w:val="annotation text"/>
    <w:basedOn w:val="Standard"/>
    <w:link w:val="KommentartextZchn"/>
    <w:uiPriority w:val="99"/>
    <w:semiHidden/>
    <w:unhideWhenUsed/>
    <w:rsid w:val="001811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182"/>
    <w:rPr>
      <w:sz w:val="20"/>
      <w:szCs w:val="20"/>
    </w:rPr>
  </w:style>
  <w:style w:type="character" w:styleId="Kommentarzeichen">
    <w:name w:val="annotation reference"/>
    <w:basedOn w:val="Absatz-Standardschriftart"/>
    <w:uiPriority w:val="99"/>
    <w:semiHidden/>
    <w:unhideWhenUsed/>
    <w:rsid w:val="00181182"/>
    <w:rPr>
      <w:sz w:val="18"/>
      <w:szCs w:val="18"/>
    </w:rPr>
  </w:style>
  <w:style w:type="paragraph" w:styleId="Kommentarthema">
    <w:name w:val="annotation subject"/>
    <w:basedOn w:val="Kommentartext"/>
    <w:next w:val="Kommentartext"/>
    <w:link w:val="KommentarthemaZchn"/>
    <w:uiPriority w:val="99"/>
    <w:semiHidden/>
    <w:unhideWhenUsed/>
    <w:rsid w:val="00181182"/>
    <w:rPr>
      <w:b/>
      <w:bCs/>
    </w:rPr>
  </w:style>
  <w:style w:type="character" w:customStyle="1" w:styleId="KommentarthemaZchn">
    <w:name w:val="Kommentarthema Zchn"/>
    <w:basedOn w:val="KommentartextZchn"/>
    <w:link w:val="Kommentarthema"/>
    <w:uiPriority w:val="99"/>
    <w:semiHidden/>
    <w:rsid w:val="00181182"/>
    <w:rPr>
      <w:b/>
      <w:bCs/>
      <w:sz w:val="20"/>
      <w:szCs w:val="20"/>
    </w:rPr>
  </w:style>
  <w:style w:type="paragraph" w:customStyle="1" w:styleId="Default">
    <w:name w:val="Default"/>
    <w:rsid w:val="00372DF3"/>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732560"/>
    <w:rPr>
      <w:color w:val="800080" w:themeColor="followedHyperlink"/>
      <w:u w:val="single"/>
    </w:rPr>
  </w:style>
  <w:style w:type="character" w:styleId="Fett">
    <w:name w:val="Strong"/>
    <w:basedOn w:val="Absatz-Standardschriftart"/>
    <w:uiPriority w:val="22"/>
    <w:qFormat/>
    <w:rsid w:val="00983C58"/>
    <w:rPr>
      <w:b/>
      <w:bCs/>
    </w:rPr>
  </w:style>
  <w:style w:type="character" w:styleId="Hervorhebung">
    <w:name w:val="Emphasis"/>
    <w:basedOn w:val="Absatz-Standardschriftart"/>
    <w:uiPriority w:val="20"/>
    <w:qFormat/>
    <w:rsid w:val="00986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7977">
      <w:bodyDiv w:val="1"/>
      <w:marLeft w:val="0"/>
      <w:marRight w:val="0"/>
      <w:marTop w:val="0"/>
      <w:marBottom w:val="0"/>
      <w:divBdr>
        <w:top w:val="none" w:sz="0" w:space="0" w:color="auto"/>
        <w:left w:val="none" w:sz="0" w:space="0" w:color="auto"/>
        <w:bottom w:val="none" w:sz="0" w:space="0" w:color="auto"/>
        <w:right w:val="none" w:sz="0" w:space="0" w:color="auto"/>
      </w:divBdr>
    </w:div>
    <w:div w:id="231160894">
      <w:bodyDiv w:val="1"/>
      <w:marLeft w:val="0"/>
      <w:marRight w:val="0"/>
      <w:marTop w:val="0"/>
      <w:marBottom w:val="0"/>
      <w:divBdr>
        <w:top w:val="none" w:sz="0" w:space="0" w:color="auto"/>
        <w:left w:val="none" w:sz="0" w:space="0" w:color="auto"/>
        <w:bottom w:val="none" w:sz="0" w:space="0" w:color="auto"/>
        <w:right w:val="none" w:sz="0" w:space="0" w:color="auto"/>
      </w:divBdr>
    </w:div>
    <w:div w:id="468866364">
      <w:bodyDiv w:val="1"/>
      <w:marLeft w:val="0"/>
      <w:marRight w:val="0"/>
      <w:marTop w:val="0"/>
      <w:marBottom w:val="0"/>
      <w:divBdr>
        <w:top w:val="none" w:sz="0" w:space="0" w:color="auto"/>
        <w:left w:val="none" w:sz="0" w:space="0" w:color="auto"/>
        <w:bottom w:val="none" w:sz="0" w:space="0" w:color="auto"/>
        <w:right w:val="none" w:sz="0" w:space="0" w:color="auto"/>
      </w:divBdr>
    </w:div>
    <w:div w:id="520437602">
      <w:bodyDiv w:val="1"/>
      <w:marLeft w:val="0"/>
      <w:marRight w:val="0"/>
      <w:marTop w:val="0"/>
      <w:marBottom w:val="0"/>
      <w:divBdr>
        <w:top w:val="none" w:sz="0" w:space="0" w:color="auto"/>
        <w:left w:val="none" w:sz="0" w:space="0" w:color="auto"/>
        <w:bottom w:val="none" w:sz="0" w:space="0" w:color="auto"/>
        <w:right w:val="none" w:sz="0" w:space="0" w:color="auto"/>
      </w:divBdr>
    </w:div>
    <w:div w:id="589126023">
      <w:bodyDiv w:val="1"/>
      <w:marLeft w:val="0"/>
      <w:marRight w:val="0"/>
      <w:marTop w:val="0"/>
      <w:marBottom w:val="0"/>
      <w:divBdr>
        <w:top w:val="none" w:sz="0" w:space="0" w:color="auto"/>
        <w:left w:val="none" w:sz="0" w:space="0" w:color="auto"/>
        <w:bottom w:val="none" w:sz="0" w:space="0" w:color="auto"/>
        <w:right w:val="none" w:sz="0" w:space="0" w:color="auto"/>
      </w:divBdr>
    </w:div>
    <w:div w:id="607660162">
      <w:bodyDiv w:val="1"/>
      <w:marLeft w:val="0"/>
      <w:marRight w:val="0"/>
      <w:marTop w:val="0"/>
      <w:marBottom w:val="0"/>
      <w:divBdr>
        <w:top w:val="none" w:sz="0" w:space="0" w:color="auto"/>
        <w:left w:val="none" w:sz="0" w:space="0" w:color="auto"/>
        <w:bottom w:val="none" w:sz="0" w:space="0" w:color="auto"/>
        <w:right w:val="none" w:sz="0" w:space="0" w:color="auto"/>
      </w:divBdr>
    </w:div>
    <w:div w:id="611399738">
      <w:bodyDiv w:val="1"/>
      <w:marLeft w:val="0"/>
      <w:marRight w:val="0"/>
      <w:marTop w:val="0"/>
      <w:marBottom w:val="0"/>
      <w:divBdr>
        <w:top w:val="none" w:sz="0" w:space="0" w:color="auto"/>
        <w:left w:val="none" w:sz="0" w:space="0" w:color="auto"/>
        <w:bottom w:val="none" w:sz="0" w:space="0" w:color="auto"/>
        <w:right w:val="none" w:sz="0" w:space="0" w:color="auto"/>
      </w:divBdr>
    </w:div>
    <w:div w:id="614218663">
      <w:bodyDiv w:val="1"/>
      <w:marLeft w:val="0"/>
      <w:marRight w:val="0"/>
      <w:marTop w:val="0"/>
      <w:marBottom w:val="0"/>
      <w:divBdr>
        <w:top w:val="none" w:sz="0" w:space="0" w:color="auto"/>
        <w:left w:val="none" w:sz="0" w:space="0" w:color="auto"/>
        <w:bottom w:val="none" w:sz="0" w:space="0" w:color="auto"/>
        <w:right w:val="none" w:sz="0" w:space="0" w:color="auto"/>
      </w:divBdr>
    </w:div>
    <w:div w:id="795952854">
      <w:bodyDiv w:val="1"/>
      <w:marLeft w:val="0"/>
      <w:marRight w:val="0"/>
      <w:marTop w:val="0"/>
      <w:marBottom w:val="0"/>
      <w:divBdr>
        <w:top w:val="none" w:sz="0" w:space="0" w:color="auto"/>
        <w:left w:val="none" w:sz="0" w:space="0" w:color="auto"/>
        <w:bottom w:val="none" w:sz="0" w:space="0" w:color="auto"/>
        <w:right w:val="none" w:sz="0" w:space="0" w:color="auto"/>
      </w:divBdr>
    </w:div>
    <w:div w:id="1047493473">
      <w:bodyDiv w:val="1"/>
      <w:marLeft w:val="0"/>
      <w:marRight w:val="0"/>
      <w:marTop w:val="0"/>
      <w:marBottom w:val="0"/>
      <w:divBdr>
        <w:top w:val="none" w:sz="0" w:space="0" w:color="auto"/>
        <w:left w:val="none" w:sz="0" w:space="0" w:color="auto"/>
        <w:bottom w:val="none" w:sz="0" w:space="0" w:color="auto"/>
        <w:right w:val="none" w:sz="0" w:space="0" w:color="auto"/>
      </w:divBdr>
    </w:div>
    <w:div w:id="1106118690">
      <w:bodyDiv w:val="1"/>
      <w:marLeft w:val="0"/>
      <w:marRight w:val="0"/>
      <w:marTop w:val="0"/>
      <w:marBottom w:val="0"/>
      <w:divBdr>
        <w:top w:val="none" w:sz="0" w:space="0" w:color="auto"/>
        <w:left w:val="none" w:sz="0" w:space="0" w:color="auto"/>
        <w:bottom w:val="none" w:sz="0" w:space="0" w:color="auto"/>
        <w:right w:val="none" w:sz="0" w:space="0" w:color="auto"/>
      </w:divBdr>
    </w:div>
    <w:div w:id="1232470992">
      <w:bodyDiv w:val="1"/>
      <w:marLeft w:val="0"/>
      <w:marRight w:val="0"/>
      <w:marTop w:val="0"/>
      <w:marBottom w:val="0"/>
      <w:divBdr>
        <w:top w:val="none" w:sz="0" w:space="0" w:color="auto"/>
        <w:left w:val="none" w:sz="0" w:space="0" w:color="auto"/>
        <w:bottom w:val="none" w:sz="0" w:space="0" w:color="auto"/>
        <w:right w:val="none" w:sz="0" w:space="0" w:color="auto"/>
      </w:divBdr>
    </w:div>
    <w:div w:id="1245264177">
      <w:bodyDiv w:val="1"/>
      <w:marLeft w:val="0"/>
      <w:marRight w:val="0"/>
      <w:marTop w:val="0"/>
      <w:marBottom w:val="0"/>
      <w:divBdr>
        <w:top w:val="none" w:sz="0" w:space="0" w:color="auto"/>
        <w:left w:val="none" w:sz="0" w:space="0" w:color="auto"/>
        <w:bottom w:val="none" w:sz="0" w:space="0" w:color="auto"/>
        <w:right w:val="none" w:sz="0" w:space="0" w:color="auto"/>
      </w:divBdr>
    </w:div>
    <w:div w:id="1316493892">
      <w:bodyDiv w:val="1"/>
      <w:marLeft w:val="0"/>
      <w:marRight w:val="0"/>
      <w:marTop w:val="0"/>
      <w:marBottom w:val="0"/>
      <w:divBdr>
        <w:top w:val="none" w:sz="0" w:space="0" w:color="auto"/>
        <w:left w:val="none" w:sz="0" w:space="0" w:color="auto"/>
        <w:bottom w:val="none" w:sz="0" w:space="0" w:color="auto"/>
        <w:right w:val="none" w:sz="0" w:space="0" w:color="auto"/>
      </w:divBdr>
    </w:div>
    <w:div w:id="1341469178">
      <w:bodyDiv w:val="1"/>
      <w:marLeft w:val="0"/>
      <w:marRight w:val="0"/>
      <w:marTop w:val="0"/>
      <w:marBottom w:val="0"/>
      <w:divBdr>
        <w:top w:val="none" w:sz="0" w:space="0" w:color="auto"/>
        <w:left w:val="none" w:sz="0" w:space="0" w:color="auto"/>
        <w:bottom w:val="none" w:sz="0" w:space="0" w:color="auto"/>
        <w:right w:val="none" w:sz="0" w:space="0" w:color="auto"/>
      </w:divBdr>
    </w:div>
    <w:div w:id="1516379930">
      <w:bodyDiv w:val="1"/>
      <w:marLeft w:val="0"/>
      <w:marRight w:val="0"/>
      <w:marTop w:val="0"/>
      <w:marBottom w:val="0"/>
      <w:divBdr>
        <w:top w:val="none" w:sz="0" w:space="0" w:color="auto"/>
        <w:left w:val="none" w:sz="0" w:space="0" w:color="auto"/>
        <w:bottom w:val="none" w:sz="0" w:space="0" w:color="auto"/>
        <w:right w:val="none" w:sz="0" w:space="0" w:color="auto"/>
      </w:divBdr>
    </w:div>
    <w:div w:id="1644503531">
      <w:bodyDiv w:val="1"/>
      <w:marLeft w:val="0"/>
      <w:marRight w:val="0"/>
      <w:marTop w:val="0"/>
      <w:marBottom w:val="0"/>
      <w:divBdr>
        <w:top w:val="none" w:sz="0" w:space="0" w:color="auto"/>
        <w:left w:val="none" w:sz="0" w:space="0" w:color="auto"/>
        <w:bottom w:val="none" w:sz="0" w:space="0" w:color="auto"/>
        <w:right w:val="none" w:sz="0" w:space="0" w:color="auto"/>
      </w:divBdr>
    </w:div>
    <w:div w:id="1892375107">
      <w:bodyDiv w:val="1"/>
      <w:marLeft w:val="0"/>
      <w:marRight w:val="0"/>
      <w:marTop w:val="0"/>
      <w:marBottom w:val="0"/>
      <w:divBdr>
        <w:top w:val="none" w:sz="0" w:space="0" w:color="auto"/>
        <w:left w:val="none" w:sz="0" w:space="0" w:color="auto"/>
        <w:bottom w:val="none" w:sz="0" w:space="0" w:color="auto"/>
        <w:right w:val="none" w:sz="0" w:space="0" w:color="auto"/>
      </w:divBdr>
    </w:div>
    <w:div w:id="19572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ballco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67E8-E437-5440-90F7-3BB9AA7D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BALLCOM GmbH</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Olkusnik, Wojciech</dc:creator>
  <cp:keywords/>
  <dc:description/>
  <cp:lastModifiedBy>Heike Fauser, BALLCOM GmbH</cp:lastModifiedBy>
  <cp:revision>3</cp:revision>
  <cp:lastPrinted>2019-07-15T09:39:00Z</cp:lastPrinted>
  <dcterms:created xsi:type="dcterms:W3CDTF">2020-06-23T11:42:00Z</dcterms:created>
  <dcterms:modified xsi:type="dcterms:W3CDTF">2020-06-23T12:06:00Z</dcterms:modified>
</cp:coreProperties>
</file>